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92" w:rsidRPr="00852B19" w:rsidRDefault="004A574A" w:rsidP="00756D92">
      <w:pPr>
        <w:shd w:val="clear" w:color="auto" w:fill="FFFFFF"/>
        <w:spacing w:before="30" w:after="30"/>
        <w:ind w:firstLine="720"/>
        <w:jc w:val="center"/>
        <w:rPr>
          <w:b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-450215</wp:posOffset>
            </wp:positionV>
            <wp:extent cx="7529830" cy="3295650"/>
            <wp:effectExtent l="19050" t="0" r="0" b="0"/>
            <wp:wrapSquare wrapText="bothSides"/>
            <wp:docPr id="1" name="Рисунок 1" descr="C:\Users\ЗС\Desktop\новые положения\2017-12-21\изображени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новые положения\2017-12-21\изображени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D92" w:rsidRPr="00852B19">
        <w:rPr>
          <w:b/>
          <w:bCs/>
          <w:color w:val="000000"/>
          <w:sz w:val="28"/>
          <w:szCs w:val="28"/>
        </w:rPr>
        <w:t>Положение</w:t>
      </w:r>
    </w:p>
    <w:p w:rsidR="000E610A" w:rsidRDefault="0005537A" w:rsidP="000E610A">
      <w:pPr>
        <w:pStyle w:val="4"/>
        <w:ind w:left="0"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E61293">
        <w:rPr>
          <w:bCs/>
          <w:color w:val="000000"/>
          <w:sz w:val="28"/>
          <w:szCs w:val="28"/>
        </w:rPr>
        <w:t>рабочей программе педагогов</w:t>
      </w:r>
    </w:p>
    <w:p w:rsidR="00395F8B" w:rsidRDefault="00756D92" w:rsidP="00395F8B">
      <w:pPr>
        <w:pStyle w:val="4"/>
        <w:ind w:hanging="510"/>
        <w:rPr>
          <w:sz w:val="28"/>
          <w:szCs w:val="28"/>
        </w:rPr>
      </w:pPr>
      <w:r w:rsidRPr="00852B19">
        <w:rPr>
          <w:bCs/>
          <w:color w:val="000000"/>
          <w:sz w:val="28"/>
          <w:szCs w:val="28"/>
        </w:rPr>
        <w:t>муниципальн</w:t>
      </w:r>
      <w:r w:rsidR="00E61293">
        <w:rPr>
          <w:bCs/>
          <w:color w:val="000000"/>
          <w:sz w:val="28"/>
          <w:szCs w:val="28"/>
        </w:rPr>
        <w:t>ого</w:t>
      </w:r>
      <w:r w:rsidRPr="00852B19">
        <w:rPr>
          <w:sz w:val="28"/>
          <w:szCs w:val="28"/>
        </w:rPr>
        <w:t xml:space="preserve"> казенно</w:t>
      </w:r>
      <w:r w:rsidR="00E61293">
        <w:rPr>
          <w:sz w:val="28"/>
          <w:szCs w:val="28"/>
        </w:rPr>
        <w:t>го дошкольного образовательного  учреждения</w:t>
      </w:r>
      <w:r w:rsidRPr="00852B19">
        <w:rPr>
          <w:sz w:val="28"/>
          <w:szCs w:val="28"/>
        </w:rPr>
        <w:t xml:space="preserve">  детский  сад  общеразвивающего  вида  с приоритетным  осуществлением  деятельности по  художественно-эстетическому  направлению  развития   детей  № 13 с. Арзгир  Арзгирского  района  Ставропольского  края</w:t>
      </w:r>
      <w:r w:rsidR="00395F8B">
        <w:rPr>
          <w:sz w:val="28"/>
          <w:szCs w:val="28"/>
        </w:rPr>
        <w:t xml:space="preserve">  </w:t>
      </w:r>
      <w:r w:rsidR="00395F8B" w:rsidRPr="00852B19">
        <w:rPr>
          <w:sz w:val="28"/>
          <w:szCs w:val="28"/>
        </w:rPr>
        <w:t>(МКДОУ д/с № 13 с. Арзгир)</w:t>
      </w:r>
    </w:p>
    <w:p w:rsidR="00395F8B" w:rsidRDefault="00395F8B" w:rsidP="000E610A">
      <w:pPr>
        <w:pStyle w:val="4"/>
        <w:ind w:hanging="510"/>
        <w:rPr>
          <w:sz w:val="28"/>
          <w:szCs w:val="28"/>
        </w:rPr>
      </w:pPr>
    </w:p>
    <w:p w:rsidR="0011202E" w:rsidRPr="0074438B" w:rsidRDefault="0011202E" w:rsidP="0064184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4438B">
        <w:rPr>
          <w:b/>
          <w:sz w:val="28"/>
          <w:szCs w:val="28"/>
        </w:rPr>
        <w:t>Общие положения</w:t>
      </w:r>
    </w:p>
    <w:p w:rsidR="0011202E" w:rsidRPr="00F24277" w:rsidRDefault="0011202E" w:rsidP="00F24277">
      <w:pPr>
        <w:pStyle w:val="4"/>
        <w:numPr>
          <w:ilvl w:val="1"/>
          <w:numId w:val="2"/>
        </w:numPr>
        <w:ind w:left="540" w:hanging="540"/>
        <w:jc w:val="both"/>
        <w:rPr>
          <w:b w:val="0"/>
          <w:color w:val="000000"/>
          <w:sz w:val="28"/>
          <w:szCs w:val="28"/>
        </w:rPr>
      </w:pPr>
      <w:r w:rsidRPr="00F24277">
        <w:rPr>
          <w:b w:val="0"/>
          <w:sz w:val="28"/>
          <w:szCs w:val="28"/>
        </w:rPr>
        <w:t xml:space="preserve">Настоящее Положение разработано в соответствии </w:t>
      </w:r>
      <w:r w:rsidR="00F24277" w:rsidRPr="00F24277">
        <w:rPr>
          <w:b w:val="0"/>
          <w:color w:val="000000"/>
          <w:sz w:val="28"/>
          <w:szCs w:val="28"/>
        </w:rPr>
        <w:t xml:space="preserve">с Федеральным Законом   «Об образовании в РФ» и другими законодательными актами  </w:t>
      </w:r>
      <w:r w:rsidR="00F24277" w:rsidRPr="000E610A">
        <w:rPr>
          <w:b w:val="0"/>
          <w:color w:val="000000"/>
          <w:sz w:val="28"/>
          <w:szCs w:val="28"/>
        </w:rPr>
        <w:t xml:space="preserve">в сфере образования, </w:t>
      </w:r>
      <w:r w:rsidR="000E610A" w:rsidRPr="000E610A">
        <w:rPr>
          <w:b w:val="0"/>
          <w:color w:val="000000"/>
          <w:sz w:val="28"/>
          <w:szCs w:val="28"/>
        </w:rPr>
        <w:t xml:space="preserve">Федеральным </w:t>
      </w:r>
      <w:r w:rsidR="00395F8B">
        <w:rPr>
          <w:b w:val="0"/>
          <w:color w:val="000000"/>
          <w:sz w:val="28"/>
          <w:szCs w:val="28"/>
        </w:rPr>
        <w:t xml:space="preserve">государственным </w:t>
      </w:r>
      <w:r w:rsidR="000E610A" w:rsidRPr="000E610A">
        <w:rPr>
          <w:b w:val="0"/>
          <w:color w:val="000000"/>
          <w:sz w:val="28"/>
          <w:szCs w:val="28"/>
        </w:rPr>
        <w:t xml:space="preserve">образовательным стандартом, </w:t>
      </w:r>
      <w:r w:rsidR="00A62656" w:rsidRPr="000E610A">
        <w:rPr>
          <w:b w:val="0"/>
          <w:sz w:val="28"/>
          <w:szCs w:val="28"/>
        </w:rPr>
        <w:t>Уставом</w:t>
      </w:r>
      <w:r w:rsidR="0064184F" w:rsidRPr="000E610A">
        <w:rPr>
          <w:b w:val="0"/>
          <w:sz w:val="28"/>
          <w:szCs w:val="28"/>
        </w:rPr>
        <w:t xml:space="preserve"> МКДОУ д/с № 13 с. Арзгир</w:t>
      </w:r>
      <w:r w:rsidR="000E610A" w:rsidRPr="000E610A">
        <w:rPr>
          <w:b w:val="0"/>
          <w:sz w:val="28"/>
          <w:szCs w:val="28"/>
        </w:rPr>
        <w:t>, «</w:t>
      </w:r>
      <w:r w:rsidR="00F96AD9">
        <w:rPr>
          <w:b w:val="0"/>
          <w:sz w:val="28"/>
          <w:szCs w:val="28"/>
        </w:rPr>
        <w:t>Основной о</w:t>
      </w:r>
      <w:r w:rsidR="000E610A">
        <w:rPr>
          <w:b w:val="0"/>
          <w:sz w:val="28"/>
          <w:szCs w:val="28"/>
        </w:rPr>
        <w:t xml:space="preserve">бразовательной программой </w:t>
      </w:r>
      <w:r w:rsidR="000E610A" w:rsidRPr="000E610A">
        <w:rPr>
          <w:b w:val="0"/>
          <w:sz w:val="28"/>
          <w:szCs w:val="28"/>
        </w:rPr>
        <w:t xml:space="preserve">дошкольного образования МКДОУ д/с № 13 с. Арзгир», </w:t>
      </w:r>
      <w:r w:rsidR="0064184F" w:rsidRPr="000E610A">
        <w:rPr>
          <w:b w:val="0"/>
          <w:sz w:val="28"/>
          <w:szCs w:val="28"/>
        </w:rPr>
        <w:t xml:space="preserve"> (далее по</w:t>
      </w:r>
      <w:r w:rsidR="0064184F" w:rsidRPr="00F24277">
        <w:rPr>
          <w:b w:val="0"/>
          <w:sz w:val="28"/>
          <w:szCs w:val="28"/>
        </w:rPr>
        <w:t xml:space="preserve"> тексту - Учреждение)</w:t>
      </w:r>
      <w:r w:rsidR="00A62656" w:rsidRPr="00F24277">
        <w:rPr>
          <w:b w:val="0"/>
          <w:sz w:val="28"/>
          <w:szCs w:val="28"/>
        </w:rPr>
        <w:t>.</w:t>
      </w:r>
    </w:p>
    <w:p w:rsidR="00F519A7" w:rsidRDefault="00A62656" w:rsidP="0064184F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F519A7">
        <w:rPr>
          <w:sz w:val="28"/>
          <w:szCs w:val="28"/>
        </w:rPr>
        <w:t xml:space="preserve">Рабочая программа является неотъемлемой частью </w:t>
      </w:r>
      <w:r w:rsidR="0064184F" w:rsidRPr="00F519A7">
        <w:rPr>
          <w:sz w:val="28"/>
          <w:szCs w:val="28"/>
        </w:rPr>
        <w:t xml:space="preserve"> </w:t>
      </w:r>
      <w:r w:rsidR="000E610A" w:rsidRPr="00F519A7">
        <w:rPr>
          <w:sz w:val="28"/>
          <w:szCs w:val="28"/>
        </w:rPr>
        <w:t>«</w:t>
      </w:r>
      <w:r w:rsidR="00F96AD9" w:rsidRPr="00F96AD9">
        <w:rPr>
          <w:sz w:val="28"/>
          <w:szCs w:val="28"/>
        </w:rPr>
        <w:t xml:space="preserve">Основной </w:t>
      </w:r>
      <w:r w:rsidR="00F96AD9" w:rsidRPr="00395F8B">
        <w:rPr>
          <w:sz w:val="28"/>
          <w:szCs w:val="28"/>
        </w:rPr>
        <w:t>о</w:t>
      </w:r>
      <w:r w:rsidR="00F96AD9">
        <w:rPr>
          <w:sz w:val="28"/>
          <w:szCs w:val="28"/>
        </w:rPr>
        <w:t xml:space="preserve">бразовательной </w:t>
      </w:r>
      <w:r w:rsidR="0064184F" w:rsidRPr="00F519A7">
        <w:rPr>
          <w:sz w:val="28"/>
          <w:szCs w:val="28"/>
        </w:rPr>
        <w:t>программы</w:t>
      </w:r>
      <w:r w:rsidRPr="00F519A7">
        <w:rPr>
          <w:sz w:val="28"/>
          <w:szCs w:val="28"/>
        </w:rPr>
        <w:t xml:space="preserve"> </w:t>
      </w:r>
      <w:r w:rsidR="000E610A" w:rsidRPr="00F519A7">
        <w:rPr>
          <w:sz w:val="28"/>
          <w:szCs w:val="28"/>
        </w:rPr>
        <w:t>дошкольного образования МКДОУ д/с № 13 с. Арзгир»</w:t>
      </w:r>
      <w:r w:rsidR="00922E80" w:rsidRPr="00F519A7">
        <w:rPr>
          <w:sz w:val="28"/>
          <w:szCs w:val="28"/>
        </w:rPr>
        <w:t xml:space="preserve"> (далее по тексту – Образовательная программа)</w:t>
      </w:r>
      <w:r w:rsidR="00F519A7">
        <w:rPr>
          <w:sz w:val="28"/>
          <w:szCs w:val="28"/>
        </w:rPr>
        <w:t>.</w:t>
      </w:r>
    </w:p>
    <w:p w:rsidR="00F519A7" w:rsidRPr="00F519A7" w:rsidRDefault="00922E80" w:rsidP="0064184F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F519A7">
        <w:rPr>
          <w:sz w:val="28"/>
          <w:szCs w:val="28"/>
        </w:rPr>
        <w:t xml:space="preserve">Рабочая программа </w:t>
      </w:r>
      <w:r w:rsidR="00F519A7" w:rsidRPr="00F519A7">
        <w:rPr>
          <w:sz w:val="28"/>
          <w:szCs w:val="28"/>
        </w:rPr>
        <w:t xml:space="preserve">(далее по тексту - РП) </w:t>
      </w:r>
      <w:r w:rsidRPr="00F519A7">
        <w:rPr>
          <w:sz w:val="28"/>
          <w:szCs w:val="28"/>
        </w:rPr>
        <w:t>является нормативно - управленческим документом, определяющий содержание дошкольног</w:t>
      </w:r>
      <w:r w:rsidR="00F519A7" w:rsidRPr="00F519A7">
        <w:rPr>
          <w:sz w:val="28"/>
          <w:szCs w:val="28"/>
        </w:rPr>
        <w:t>о образования по образовательным областям</w:t>
      </w:r>
      <w:r w:rsidRPr="00F519A7">
        <w:rPr>
          <w:sz w:val="28"/>
          <w:szCs w:val="28"/>
        </w:rPr>
        <w:t xml:space="preserve"> «Социально</w:t>
      </w:r>
      <w:r w:rsidR="00F519A7" w:rsidRPr="00F519A7">
        <w:rPr>
          <w:sz w:val="28"/>
          <w:szCs w:val="28"/>
        </w:rPr>
        <w:t xml:space="preserve">-коммуникативное развитие», </w:t>
      </w:r>
      <w:r w:rsidRPr="00F519A7">
        <w:rPr>
          <w:sz w:val="28"/>
          <w:szCs w:val="28"/>
        </w:rPr>
        <w:t>«Речевое развитие»,</w:t>
      </w:r>
      <w:r w:rsidR="00F519A7" w:rsidRPr="00F519A7">
        <w:rPr>
          <w:sz w:val="28"/>
          <w:szCs w:val="28"/>
        </w:rPr>
        <w:t xml:space="preserve"> </w:t>
      </w:r>
      <w:r w:rsidRPr="00F519A7">
        <w:rPr>
          <w:sz w:val="28"/>
          <w:szCs w:val="28"/>
        </w:rPr>
        <w:t>«Художественно-эстетическое развитие»,</w:t>
      </w:r>
      <w:r w:rsidR="00F519A7" w:rsidRPr="00F519A7">
        <w:rPr>
          <w:sz w:val="28"/>
          <w:szCs w:val="28"/>
        </w:rPr>
        <w:t xml:space="preserve"> </w:t>
      </w:r>
      <w:r w:rsidRPr="00F519A7">
        <w:rPr>
          <w:sz w:val="28"/>
          <w:szCs w:val="28"/>
        </w:rPr>
        <w:t>«Познавательное развитие», «Физическое развитие»</w:t>
      </w:r>
      <w:r w:rsidR="00F519A7" w:rsidRPr="00F519A7">
        <w:rPr>
          <w:sz w:val="28"/>
          <w:szCs w:val="28"/>
        </w:rPr>
        <w:t>, представляющих</w:t>
      </w:r>
      <w:r w:rsidRPr="00F519A7">
        <w:rPr>
          <w:sz w:val="28"/>
          <w:szCs w:val="28"/>
        </w:rPr>
        <w:t xml:space="preserve"> собой комплекс средств воспитания, образования, развития и</w:t>
      </w:r>
      <w:r w:rsidR="00F519A7" w:rsidRPr="00F519A7">
        <w:rPr>
          <w:sz w:val="28"/>
          <w:szCs w:val="28"/>
        </w:rPr>
        <w:t xml:space="preserve"> оздоровления детей, реализуемых</w:t>
      </w:r>
      <w:r w:rsidRPr="00F519A7">
        <w:rPr>
          <w:sz w:val="28"/>
          <w:szCs w:val="28"/>
        </w:rPr>
        <w:t xml:space="preserve"> на основе  Образовательной программы</w:t>
      </w:r>
      <w:r w:rsidR="00F519A7" w:rsidRPr="00F519A7">
        <w:rPr>
          <w:sz w:val="28"/>
          <w:szCs w:val="28"/>
        </w:rPr>
        <w:t>.</w:t>
      </w:r>
    </w:p>
    <w:p w:rsidR="00A62656" w:rsidRPr="00F519A7" w:rsidRDefault="00A62656" w:rsidP="0064184F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F519A7">
        <w:rPr>
          <w:sz w:val="28"/>
          <w:szCs w:val="28"/>
        </w:rPr>
        <w:t xml:space="preserve">Рабочая программа (далее по тексту </w:t>
      </w:r>
      <w:r w:rsidR="0064184F" w:rsidRPr="00F519A7">
        <w:rPr>
          <w:sz w:val="28"/>
          <w:szCs w:val="28"/>
        </w:rPr>
        <w:t xml:space="preserve">- </w:t>
      </w:r>
      <w:r w:rsidRPr="00F519A7">
        <w:rPr>
          <w:sz w:val="28"/>
          <w:szCs w:val="28"/>
        </w:rPr>
        <w:t>РП) – документ,</w:t>
      </w:r>
      <w:r w:rsidR="00372BA2" w:rsidRPr="00F519A7">
        <w:rPr>
          <w:sz w:val="28"/>
          <w:szCs w:val="28"/>
        </w:rPr>
        <w:t xml:space="preserve"> определяющий в соответствии с региональным компонентом, с приоритетным направлением </w:t>
      </w:r>
      <w:r w:rsidR="0064184F" w:rsidRPr="00F519A7">
        <w:rPr>
          <w:sz w:val="28"/>
          <w:szCs w:val="28"/>
        </w:rPr>
        <w:t xml:space="preserve">Учреждения </w:t>
      </w:r>
      <w:r w:rsidR="00372BA2" w:rsidRPr="00F519A7">
        <w:rPr>
          <w:sz w:val="28"/>
          <w:szCs w:val="28"/>
        </w:rPr>
        <w:t>основное содержание образования по данному учебному занятию, объем знаний, умений, который предстоит освоить его участникам.</w:t>
      </w:r>
    </w:p>
    <w:p w:rsidR="00372BA2" w:rsidRDefault="0064184F" w:rsidP="0064184F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РП </w:t>
      </w:r>
      <w:r w:rsidR="00372BA2">
        <w:rPr>
          <w:sz w:val="28"/>
          <w:szCs w:val="28"/>
        </w:rPr>
        <w:t xml:space="preserve"> является единой для всех педагогических работников, работающих в </w:t>
      </w:r>
      <w:r>
        <w:rPr>
          <w:sz w:val="28"/>
          <w:szCs w:val="28"/>
        </w:rPr>
        <w:t>Учреждении</w:t>
      </w:r>
      <w:r w:rsidR="00372BA2">
        <w:rPr>
          <w:sz w:val="28"/>
          <w:szCs w:val="28"/>
        </w:rPr>
        <w:t>.</w:t>
      </w:r>
    </w:p>
    <w:p w:rsidR="00372BA2" w:rsidRDefault="00372BA2" w:rsidP="0064184F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 полнотой и качеством реализации РП осуществляется должностной контроль старшего воспитателя.</w:t>
      </w:r>
    </w:p>
    <w:p w:rsidR="00372BA2" w:rsidRPr="00050636" w:rsidRDefault="00372BA2" w:rsidP="0064184F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050636">
        <w:rPr>
          <w:sz w:val="28"/>
          <w:szCs w:val="28"/>
        </w:rPr>
        <w:t>Положение о РП вступает в силу с момента издания приказа «Об утверждении Положения» и действует до внесения изменения.</w:t>
      </w:r>
    </w:p>
    <w:p w:rsidR="0074438B" w:rsidRDefault="0074438B" w:rsidP="0011202E">
      <w:pPr>
        <w:jc w:val="both"/>
        <w:rPr>
          <w:sz w:val="28"/>
          <w:szCs w:val="28"/>
        </w:rPr>
      </w:pPr>
    </w:p>
    <w:p w:rsidR="0064184F" w:rsidRDefault="00372BA2" w:rsidP="0064184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4438B">
        <w:rPr>
          <w:b/>
          <w:sz w:val="28"/>
          <w:szCs w:val="28"/>
        </w:rPr>
        <w:t>Цели и задачи рабочей программы педагога</w:t>
      </w:r>
    </w:p>
    <w:p w:rsidR="0064184F" w:rsidRDefault="0064184F" w:rsidP="00F519A7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438B">
        <w:rPr>
          <w:sz w:val="28"/>
          <w:szCs w:val="28"/>
        </w:rPr>
        <w:t>Цель РП – планирование, организация и управление воспитательным процессом.</w:t>
      </w:r>
    </w:p>
    <w:p w:rsidR="0064184F" w:rsidRDefault="0064184F" w:rsidP="00F519A7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438B" w:rsidRPr="0064184F">
        <w:rPr>
          <w:sz w:val="28"/>
          <w:szCs w:val="28"/>
        </w:rPr>
        <w:t>РП регламентируется деятельность педагогических работников.</w:t>
      </w:r>
    </w:p>
    <w:p w:rsidR="0074438B" w:rsidRPr="0064184F" w:rsidRDefault="0074438B" w:rsidP="00F519A7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64184F">
        <w:rPr>
          <w:sz w:val="28"/>
          <w:szCs w:val="28"/>
        </w:rPr>
        <w:t>РП:</w:t>
      </w:r>
    </w:p>
    <w:p w:rsidR="0074438B" w:rsidRDefault="0074438B" w:rsidP="00F519A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Конкретизирует цели и задачи;</w:t>
      </w:r>
    </w:p>
    <w:p w:rsidR="0074438B" w:rsidRDefault="0074438B" w:rsidP="00F519A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Определяет объем и содержание материала, умений и навыков, которыми должны овладеть воспитанники;</w:t>
      </w:r>
    </w:p>
    <w:p w:rsidR="0074438B" w:rsidRDefault="0074438B" w:rsidP="00F519A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Оптимально распределяет время по темам;</w:t>
      </w:r>
    </w:p>
    <w:p w:rsidR="0074438B" w:rsidRDefault="0074438B" w:rsidP="00F519A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совершенствованию методики проведения занятия;</w:t>
      </w:r>
    </w:p>
    <w:p w:rsidR="0074438B" w:rsidRDefault="0074438B" w:rsidP="00F519A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Активизирует познавательную деятельность воспитанников, развитие их творческих способностей;</w:t>
      </w:r>
    </w:p>
    <w:p w:rsidR="0074438B" w:rsidRDefault="0074438B" w:rsidP="00F519A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Отражает специфику региона;</w:t>
      </w:r>
    </w:p>
    <w:p w:rsidR="0074438B" w:rsidRDefault="0074438B" w:rsidP="00F519A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Применяет современные образовательные технологии.</w:t>
      </w:r>
    </w:p>
    <w:p w:rsidR="0074438B" w:rsidRDefault="0074438B" w:rsidP="0074438B">
      <w:pPr>
        <w:rPr>
          <w:sz w:val="28"/>
          <w:szCs w:val="28"/>
        </w:rPr>
      </w:pPr>
    </w:p>
    <w:p w:rsidR="0074438B" w:rsidRDefault="0074438B" w:rsidP="0064184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4438B">
        <w:rPr>
          <w:b/>
          <w:sz w:val="28"/>
          <w:szCs w:val="28"/>
        </w:rPr>
        <w:t>Структура учебной рабочей программы</w:t>
      </w:r>
    </w:p>
    <w:p w:rsidR="0064184F" w:rsidRDefault="00A346FB" w:rsidP="00015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 является формой представления образовательных областей как целостной системы, отражающей внутреннюю логику организации учебно-методического материала,  и включает в себя следующие элементы:</w:t>
      </w:r>
    </w:p>
    <w:p w:rsidR="0001579C" w:rsidRDefault="00552A4F" w:rsidP="0001579C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346FB">
        <w:rPr>
          <w:sz w:val="28"/>
          <w:szCs w:val="28"/>
        </w:rPr>
        <w:t xml:space="preserve">итульный лист </w:t>
      </w:r>
    </w:p>
    <w:p w:rsidR="0001579C" w:rsidRDefault="00934949" w:rsidP="0001579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общеобразовательного учреждения в соответствии с Уставом Учреждения; </w:t>
      </w:r>
    </w:p>
    <w:p w:rsidR="0001579C" w:rsidRDefault="00934949" w:rsidP="0001579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где, когда и кем утверждена РП; </w:t>
      </w:r>
    </w:p>
    <w:p w:rsidR="0001579C" w:rsidRDefault="00934949" w:rsidP="0001579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РП в соответствии с образовательной областью; </w:t>
      </w:r>
    </w:p>
    <w:p w:rsidR="0001579C" w:rsidRDefault="0001579C" w:rsidP="0001579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чего составлена РП; </w:t>
      </w:r>
    </w:p>
    <w:p w:rsidR="0001579C" w:rsidRDefault="00934949" w:rsidP="0001579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РП; </w:t>
      </w:r>
    </w:p>
    <w:p w:rsidR="0001579C" w:rsidRDefault="0001579C" w:rsidP="0001579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возрастные группы; </w:t>
      </w:r>
    </w:p>
    <w:p w:rsidR="0001579C" w:rsidRDefault="0001579C" w:rsidP="0001579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составители программы (</w:t>
      </w:r>
      <w:r w:rsidR="00934949">
        <w:rPr>
          <w:sz w:val="28"/>
          <w:szCs w:val="28"/>
        </w:rPr>
        <w:t>ФИО, должность автора</w:t>
      </w:r>
      <w:r>
        <w:rPr>
          <w:sz w:val="28"/>
          <w:szCs w:val="28"/>
        </w:rPr>
        <w:t xml:space="preserve">); </w:t>
      </w:r>
    </w:p>
    <w:p w:rsidR="00552A4F" w:rsidRDefault="0001579C" w:rsidP="0001579C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 разработки</w:t>
      </w:r>
      <w:r w:rsidR="00552A4F">
        <w:rPr>
          <w:sz w:val="28"/>
          <w:szCs w:val="28"/>
        </w:rPr>
        <w:t>;</w:t>
      </w:r>
    </w:p>
    <w:p w:rsidR="0001579C" w:rsidRDefault="0001579C" w:rsidP="0001579C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</w:t>
      </w:r>
    </w:p>
    <w:p w:rsidR="0001579C" w:rsidRDefault="0001579C" w:rsidP="0001579C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Целевой радел:</w:t>
      </w:r>
    </w:p>
    <w:tbl>
      <w:tblPr>
        <w:tblW w:w="8937" w:type="dxa"/>
        <w:tblInd w:w="534" w:type="dxa"/>
        <w:tblLook w:val="01E0"/>
      </w:tblPr>
      <w:tblGrid>
        <w:gridCol w:w="8937"/>
      </w:tblGrid>
      <w:tr w:rsidR="00395F8B" w:rsidRPr="005E00BB" w:rsidTr="00395F8B">
        <w:trPr>
          <w:trHeight w:val="222"/>
        </w:trPr>
        <w:tc>
          <w:tcPr>
            <w:tcW w:w="8937" w:type="dxa"/>
          </w:tcPr>
          <w:p w:rsidR="00395F8B" w:rsidRPr="00395F8B" w:rsidRDefault="00395F8B" w:rsidP="00395F8B">
            <w:pPr>
              <w:pStyle w:val="ab"/>
              <w:numPr>
                <w:ilvl w:val="0"/>
                <w:numId w:val="34"/>
              </w:numPr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5F8B">
              <w:rPr>
                <w:sz w:val="28"/>
                <w:szCs w:val="28"/>
              </w:rPr>
              <w:t>ояснительная записка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95F8B" w:rsidRPr="005E00BB" w:rsidTr="00395F8B">
        <w:trPr>
          <w:trHeight w:val="222"/>
        </w:trPr>
        <w:tc>
          <w:tcPr>
            <w:tcW w:w="8937" w:type="dxa"/>
          </w:tcPr>
          <w:p w:rsidR="00395F8B" w:rsidRPr="00395F8B" w:rsidRDefault="00395F8B" w:rsidP="00395F8B">
            <w:pPr>
              <w:pStyle w:val="ab"/>
              <w:numPr>
                <w:ilvl w:val="0"/>
                <w:numId w:val="34"/>
              </w:numPr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395F8B">
              <w:rPr>
                <w:sz w:val="28"/>
                <w:szCs w:val="28"/>
              </w:rPr>
              <w:t>ели и задачи РП</w:t>
            </w:r>
            <w:r>
              <w:rPr>
                <w:sz w:val="28"/>
                <w:szCs w:val="28"/>
              </w:rPr>
              <w:t>;</w:t>
            </w:r>
          </w:p>
        </w:tc>
      </w:tr>
      <w:tr w:rsidR="00395F8B" w:rsidRPr="005E00BB" w:rsidTr="00395F8B">
        <w:trPr>
          <w:trHeight w:val="236"/>
        </w:trPr>
        <w:tc>
          <w:tcPr>
            <w:tcW w:w="8937" w:type="dxa"/>
          </w:tcPr>
          <w:p w:rsidR="00395F8B" w:rsidRPr="00395F8B" w:rsidRDefault="00395F8B" w:rsidP="00395F8B">
            <w:pPr>
              <w:pStyle w:val="ab"/>
              <w:numPr>
                <w:ilvl w:val="0"/>
                <w:numId w:val="34"/>
              </w:numPr>
              <w:ind w:left="317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5F8B">
              <w:rPr>
                <w:sz w:val="28"/>
                <w:szCs w:val="28"/>
              </w:rPr>
              <w:t>ринципы и подходы к формированию РП</w:t>
            </w:r>
            <w:r>
              <w:rPr>
                <w:sz w:val="28"/>
                <w:szCs w:val="28"/>
              </w:rPr>
              <w:t>;</w:t>
            </w:r>
          </w:p>
        </w:tc>
      </w:tr>
      <w:tr w:rsidR="00395F8B" w:rsidRPr="005E00BB" w:rsidTr="00395F8B">
        <w:trPr>
          <w:trHeight w:val="666"/>
        </w:trPr>
        <w:tc>
          <w:tcPr>
            <w:tcW w:w="8937" w:type="dxa"/>
          </w:tcPr>
          <w:p w:rsidR="00395F8B" w:rsidRPr="00395F8B" w:rsidRDefault="00395F8B" w:rsidP="00395F8B">
            <w:pPr>
              <w:pStyle w:val="ab"/>
              <w:numPr>
                <w:ilvl w:val="0"/>
                <w:numId w:val="34"/>
              </w:numPr>
              <w:ind w:left="31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95F8B">
              <w:rPr>
                <w:sz w:val="28"/>
                <w:szCs w:val="28"/>
              </w:rPr>
              <w:t>начимые характеристики, в том числе характеристики особенностей развития детей дошкольного возраста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95F8B" w:rsidRPr="00E97F2F" w:rsidTr="00395F8B">
        <w:trPr>
          <w:trHeight w:val="458"/>
        </w:trPr>
        <w:tc>
          <w:tcPr>
            <w:tcW w:w="8937" w:type="dxa"/>
          </w:tcPr>
          <w:p w:rsidR="00395F8B" w:rsidRPr="00395F8B" w:rsidRDefault="00395F8B" w:rsidP="00395F8B">
            <w:pPr>
              <w:pStyle w:val="ab"/>
              <w:numPr>
                <w:ilvl w:val="0"/>
                <w:numId w:val="34"/>
              </w:numPr>
              <w:ind w:left="31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395F8B">
              <w:rPr>
                <w:sz w:val="28"/>
                <w:szCs w:val="28"/>
              </w:rPr>
              <w:t>елевые ориентиры образования на этапе завершения дошкольного образования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24E25" w:rsidRDefault="0001579C" w:rsidP="0001579C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24E25">
        <w:rPr>
          <w:sz w:val="28"/>
          <w:szCs w:val="28"/>
        </w:rPr>
        <w:t>Содержательный раздел</w:t>
      </w:r>
      <w:r w:rsidR="00395F8B">
        <w:rPr>
          <w:sz w:val="28"/>
          <w:szCs w:val="28"/>
        </w:rPr>
        <w:t>:</w:t>
      </w:r>
    </w:p>
    <w:tbl>
      <w:tblPr>
        <w:tblW w:w="8937" w:type="dxa"/>
        <w:tblInd w:w="534" w:type="dxa"/>
        <w:tblLook w:val="01E0"/>
      </w:tblPr>
      <w:tblGrid>
        <w:gridCol w:w="8937"/>
      </w:tblGrid>
      <w:tr w:rsidR="00395F8B" w:rsidRPr="00E97F2F" w:rsidTr="00395F8B">
        <w:trPr>
          <w:trHeight w:val="679"/>
        </w:trPr>
        <w:tc>
          <w:tcPr>
            <w:tcW w:w="8937" w:type="dxa"/>
          </w:tcPr>
          <w:p w:rsidR="00395F8B" w:rsidRPr="00395F8B" w:rsidRDefault="00395F8B" w:rsidP="00395F8B">
            <w:pPr>
              <w:pStyle w:val="ab"/>
              <w:keepNext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425"/>
              <w:jc w:val="both"/>
              <w:textAlignment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95F8B">
              <w:rPr>
                <w:sz w:val="28"/>
                <w:szCs w:val="28"/>
              </w:rPr>
              <w:t xml:space="preserve">одержание психолого-педагогической работы с детьми </w:t>
            </w:r>
            <w:r w:rsidRPr="00395F8B">
              <w:rPr>
                <w:bCs/>
                <w:sz w:val="28"/>
                <w:szCs w:val="28"/>
              </w:rPr>
              <w:t>по образовательной  области (обязательная часть)</w:t>
            </w:r>
          </w:p>
        </w:tc>
      </w:tr>
      <w:tr w:rsidR="00395F8B" w:rsidRPr="00E97F2F" w:rsidTr="00395F8B">
        <w:trPr>
          <w:trHeight w:val="679"/>
        </w:trPr>
        <w:tc>
          <w:tcPr>
            <w:tcW w:w="8937" w:type="dxa"/>
          </w:tcPr>
          <w:p w:rsidR="00395F8B" w:rsidRPr="00395F8B" w:rsidRDefault="00395F8B" w:rsidP="00395F8B">
            <w:pPr>
              <w:pStyle w:val="ab"/>
              <w:keepNext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 w:hanging="425"/>
              <w:jc w:val="both"/>
              <w:textAlignment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95F8B">
              <w:rPr>
                <w:sz w:val="28"/>
                <w:szCs w:val="28"/>
              </w:rPr>
              <w:t xml:space="preserve">одержание психолого-педагогической работы с детьми </w:t>
            </w:r>
            <w:r w:rsidRPr="00395F8B">
              <w:rPr>
                <w:bCs/>
                <w:sz w:val="28"/>
                <w:szCs w:val="28"/>
              </w:rPr>
              <w:t>по образовательной  области (формируемая часть )</w:t>
            </w:r>
          </w:p>
        </w:tc>
      </w:tr>
      <w:tr w:rsidR="00395F8B" w:rsidRPr="00E97F2F" w:rsidTr="00395F8B">
        <w:trPr>
          <w:trHeight w:val="444"/>
        </w:trPr>
        <w:tc>
          <w:tcPr>
            <w:tcW w:w="8937" w:type="dxa"/>
          </w:tcPr>
          <w:p w:rsidR="00395F8B" w:rsidRPr="00395F8B" w:rsidRDefault="00395F8B" w:rsidP="00395F8B">
            <w:pPr>
              <w:pStyle w:val="ab"/>
              <w:numPr>
                <w:ilvl w:val="0"/>
                <w:numId w:val="35"/>
              </w:numPr>
              <w:ind w:left="317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95F8B">
              <w:rPr>
                <w:sz w:val="28"/>
                <w:szCs w:val="28"/>
              </w:rPr>
              <w:t>ормы, способы, методы и средства реализации РП с учетом возрастных и индивидуальных особенностей воспитанников</w:t>
            </w:r>
          </w:p>
        </w:tc>
      </w:tr>
      <w:tr w:rsidR="00395F8B" w:rsidRPr="005E00BB" w:rsidTr="00395F8B">
        <w:trPr>
          <w:trHeight w:val="222"/>
        </w:trPr>
        <w:tc>
          <w:tcPr>
            <w:tcW w:w="8937" w:type="dxa"/>
          </w:tcPr>
          <w:p w:rsidR="00395F8B" w:rsidRPr="00395F8B" w:rsidRDefault="00395F8B" w:rsidP="00395F8B">
            <w:pPr>
              <w:pStyle w:val="ab"/>
              <w:numPr>
                <w:ilvl w:val="0"/>
                <w:numId w:val="35"/>
              </w:numPr>
              <w:ind w:left="317" w:hanging="42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95F8B">
              <w:rPr>
                <w:color w:val="000000"/>
                <w:sz w:val="28"/>
                <w:szCs w:val="28"/>
              </w:rPr>
              <w:t>собенности взаимодействия педагогического коллектива с семьями воспитанников</w:t>
            </w:r>
          </w:p>
        </w:tc>
      </w:tr>
      <w:tr w:rsidR="00395F8B" w:rsidRPr="00E97F2F" w:rsidTr="00395F8B">
        <w:trPr>
          <w:trHeight w:val="222"/>
        </w:trPr>
        <w:tc>
          <w:tcPr>
            <w:tcW w:w="8937" w:type="dxa"/>
          </w:tcPr>
          <w:p w:rsidR="00395F8B" w:rsidRPr="00395F8B" w:rsidRDefault="00395F8B" w:rsidP="00395F8B">
            <w:pPr>
              <w:pStyle w:val="ab"/>
              <w:numPr>
                <w:ilvl w:val="0"/>
                <w:numId w:val="35"/>
              </w:numPr>
              <w:ind w:left="31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5F8B">
              <w:rPr>
                <w:sz w:val="28"/>
                <w:szCs w:val="28"/>
              </w:rPr>
              <w:t>ерспективный план</w:t>
            </w:r>
          </w:p>
        </w:tc>
      </w:tr>
    </w:tbl>
    <w:p w:rsidR="00E24E25" w:rsidRDefault="00E24E25" w:rsidP="0001579C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раздел</w:t>
      </w:r>
      <w:r w:rsidR="00C70538">
        <w:rPr>
          <w:sz w:val="28"/>
          <w:szCs w:val="28"/>
        </w:rPr>
        <w:t>:</w:t>
      </w:r>
    </w:p>
    <w:tbl>
      <w:tblPr>
        <w:tblW w:w="8937" w:type="dxa"/>
        <w:tblInd w:w="534" w:type="dxa"/>
        <w:tblLook w:val="01E0"/>
      </w:tblPr>
      <w:tblGrid>
        <w:gridCol w:w="8937"/>
      </w:tblGrid>
      <w:tr w:rsidR="00395F8B" w:rsidRPr="006D6D06" w:rsidTr="00395F8B">
        <w:trPr>
          <w:trHeight w:val="236"/>
        </w:trPr>
        <w:tc>
          <w:tcPr>
            <w:tcW w:w="8937" w:type="dxa"/>
          </w:tcPr>
          <w:p w:rsidR="00395F8B" w:rsidRPr="006D6D06" w:rsidRDefault="00395F8B" w:rsidP="00395F8B">
            <w:pPr>
              <w:pStyle w:val="Style19"/>
              <w:widowControl/>
              <w:numPr>
                <w:ilvl w:val="0"/>
                <w:numId w:val="36"/>
              </w:numPr>
              <w:tabs>
                <w:tab w:val="left" w:pos="317"/>
              </w:tabs>
              <w:spacing w:line="240" w:lineRule="auto"/>
              <w:ind w:left="317" w:hanging="425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>особенности</w:t>
            </w:r>
            <w:r w:rsidRPr="006D6D06">
              <w:rPr>
                <w:rFonts w:eastAsia="SimSun"/>
                <w:bCs/>
                <w:color w:val="000000"/>
                <w:sz w:val="28"/>
                <w:szCs w:val="28"/>
              </w:rPr>
              <w:t xml:space="preserve"> режима занятий с учетом возрастных и индивидуальных особенностей детей, их специальных образовательных потребностей</w:t>
            </w:r>
          </w:p>
        </w:tc>
      </w:tr>
      <w:tr w:rsidR="00395F8B" w:rsidRPr="006D6D06" w:rsidTr="00395F8B">
        <w:trPr>
          <w:trHeight w:val="222"/>
        </w:trPr>
        <w:tc>
          <w:tcPr>
            <w:tcW w:w="8937" w:type="dxa"/>
          </w:tcPr>
          <w:p w:rsidR="00395F8B" w:rsidRPr="00395F8B" w:rsidRDefault="00395F8B" w:rsidP="00395F8B">
            <w:pPr>
              <w:pStyle w:val="Style19"/>
              <w:widowControl/>
              <w:numPr>
                <w:ilvl w:val="0"/>
                <w:numId w:val="36"/>
              </w:numPr>
              <w:tabs>
                <w:tab w:val="left" w:pos="317"/>
              </w:tabs>
              <w:spacing w:line="240" w:lineRule="auto"/>
              <w:ind w:left="317" w:hanging="425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>материально-технические</w:t>
            </w:r>
            <w:r w:rsidRPr="006D6D06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условия реализации РП</w:t>
            </w:r>
          </w:p>
        </w:tc>
      </w:tr>
      <w:tr w:rsidR="00395F8B" w:rsidRPr="006D6D06" w:rsidTr="00395F8B">
        <w:trPr>
          <w:trHeight w:val="222"/>
        </w:trPr>
        <w:tc>
          <w:tcPr>
            <w:tcW w:w="8937" w:type="dxa"/>
          </w:tcPr>
          <w:p w:rsidR="00395F8B" w:rsidRPr="00395F8B" w:rsidRDefault="00395F8B" w:rsidP="00395F8B">
            <w:pPr>
              <w:pStyle w:val="ab"/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425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>о</w:t>
            </w:r>
            <w:r w:rsidRPr="00395F8B">
              <w:rPr>
                <w:rFonts w:eastAsia="SimSun"/>
                <w:bCs/>
                <w:color w:val="000000"/>
                <w:sz w:val="28"/>
                <w:szCs w:val="28"/>
              </w:rPr>
              <w:t>собенности организации развивающей предметно-пространственной среды</w:t>
            </w:r>
          </w:p>
        </w:tc>
      </w:tr>
    </w:tbl>
    <w:p w:rsidR="00E24E25" w:rsidRDefault="00E24E25" w:rsidP="00E24E25">
      <w:pPr>
        <w:rPr>
          <w:sz w:val="28"/>
          <w:szCs w:val="28"/>
        </w:rPr>
      </w:pPr>
    </w:p>
    <w:p w:rsidR="006F59BD" w:rsidRDefault="006F59BD" w:rsidP="0066017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F59BD">
        <w:rPr>
          <w:b/>
          <w:sz w:val="28"/>
          <w:szCs w:val="28"/>
        </w:rPr>
        <w:t>Требования к содер</w:t>
      </w:r>
      <w:r>
        <w:rPr>
          <w:b/>
          <w:sz w:val="28"/>
          <w:szCs w:val="28"/>
        </w:rPr>
        <w:t>жанию рабочей учебной программы</w:t>
      </w:r>
    </w:p>
    <w:p w:rsidR="006F59BD" w:rsidRDefault="006F59BD" w:rsidP="0066017B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РП должна:</w:t>
      </w:r>
    </w:p>
    <w:p w:rsidR="006F59BD" w:rsidRDefault="0066017B" w:rsidP="0066017B">
      <w:pPr>
        <w:numPr>
          <w:ilvl w:val="0"/>
          <w:numId w:val="1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четко определять место, задачи;</w:t>
      </w:r>
    </w:p>
    <w:p w:rsidR="006F59BD" w:rsidRDefault="0066017B" w:rsidP="0066017B">
      <w:pPr>
        <w:numPr>
          <w:ilvl w:val="0"/>
          <w:numId w:val="11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F59BD">
        <w:rPr>
          <w:sz w:val="28"/>
          <w:szCs w:val="28"/>
        </w:rPr>
        <w:t>еализовать системный подход в отборе программного материала.</w:t>
      </w:r>
    </w:p>
    <w:p w:rsidR="0066017B" w:rsidRDefault="0066017B" w:rsidP="0066017B">
      <w:pPr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F59BD">
        <w:rPr>
          <w:sz w:val="28"/>
          <w:szCs w:val="28"/>
        </w:rPr>
        <w:t xml:space="preserve">онкретно определить требования к </w:t>
      </w:r>
      <w:r>
        <w:rPr>
          <w:sz w:val="28"/>
          <w:szCs w:val="28"/>
        </w:rPr>
        <w:t xml:space="preserve">приобретаемым воспитанниками </w:t>
      </w:r>
      <w:r w:rsidR="006E6BFB" w:rsidRPr="0066017B">
        <w:rPr>
          <w:sz w:val="28"/>
          <w:szCs w:val="28"/>
        </w:rPr>
        <w:t>знаниям и умениям</w:t>
      </w:r>
      <w:r>
        <w:rPr>
          <w:sz w:val="28"/>
          <w:szCs w:val="28"/>
        </w:rPr>
        <w:t>;</w:t>
      </w:r>
    </w:p>
    <w:p w:rsidR="006F59BD" w:rsidRPr="0066017B" w:rsidRDefault="0066017B" w:rsidP="0066017B">
      <w:pPr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F59BD" w:rsidRPr="0066017B">
        <w:rPr>
          <w:sz w:val="28"/>
          <w:szCs w:val="28"/>
        </w:rPr>
        <w:t xml:space="preserve">ационально определить формы организации процесса обучения и воспитания </w:t>
      </w:r>
      <w:r w:rsidR="006E6BFB" w:rsidRPr="0066017B">
        <w:rPr>
          <w:sz w:val="28"/>
          <w:szCs w:val="28"/>
        </w:rPr>
        <w:t xml:space="preserve"> с учетом возрастных особенностей детей.</w:t>
      </w:r>
    </w:p>
    <w:p w:rsidR="006E6BFB" w:rsidRDefault="006E6BFB" w:rsidP="0066017B">
      <w:pPr>
        <w:ind w:left="851" w:hanging="425"/>
        <w:rPr>
          <w:sz w:val="28"/>
          <w:szCs w:val="28"/>
        </w:rPr>
      </w:pPr>
    </w:p>
    <w:p w:rsidR="006E6BFB" w:rsidRDefault="006E6BFB" w:rsidP="0066017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E6BFB">
        <w:rPr>
          <w:b/>
          <w:sz w:val="28"/>
          <w:szCs w:val="28"/>
        </w:rPr>
        <w:t>Требования к оформлению РП</w:t>
      </w:r>
    </w:p>
    <w:p w:rsidR="0066017B" w:rsidRDefault="0066017B" w:rsidP="0066017B">
      <w:pPr>
        <w:numPr>
          <w:ilvl w:val="1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6BFB">
        <w:rPr>
          <w:sz w:val="28"/>
          <w:szCs w:val="28"/>
        </w:rPr>
        <w:t xml:space="preserve">Набор текста производится в текстовом редакторе </w:t>
      </w:r>
      <w:r w:rsidR="006E6BFB">
        <w:rPr>
          <w:sz w:val="28"/>
          <w:szCs w:val="28"/>
          <w:lang w:val="en-US"/>
        </w:rPr>
        <w:t>Word</w:t>
      </w:r>
      <w:r w:rsidR="006E6BFB" w:rsidRPr="006E6BFB">
        <w:rPr>
          <w:sz w:val="28"/>
          <w:szCs w:val="28"/>
        </w:rPr>
        <w:t xml:space="preserve"> </w:t>
      </w:r>
      <w:r w:rsidR="006E6BFB">
        <w:rPr>
          <w:sz w:val="28"/>
          <w:szCs w:val="28"/>
          <w:lang w:val="en-US"/>
        </w:rPr>
        <w:t>for</w:t>
      </w:r>
      <w:r w:rsidR="006E6BFB" w:rsidRPr="006E6BFB">
        <w:rPr>
          <w:sz w:val="28"/>
          <w:szCs w:val="28"/>
        </w:rPr>
        <w:t xml:space="preserve"> </w:t>
      </w:r>
      <w:r w:rsidR="006E6BFB">
        <w:rPr>
          <w:sz w:val="28"/>
          <w:szCs w:val="28"/>
          <w:lang w:val="en-US"/>
        </w:rPr>
        <w:t>Windows</w:t>
      </w:r>
      <w:r w:rsidR="006E6BFB" w:rsidRPr="006E6BFB">
        <w:rPr>
          <w:sz w:val="28"/>
          <w:szCs w:val="28"/>
        </w:rPr>
        <w:t xml:space="preserve"> </w:t>
      </w:r>
      <w:r w:rsidR="006E6BFB">
        <w:rPr>
          <w:sz w:val="28"/>
          <w:szCs w:val="28"/>
        </w:rPr>
        <w:t xml:space="preserve">с </w:t>
      </w:r>
      <w:r w:rsidR="000B38A9">
        <w:rPr>
          <w:sz w:val="28"/>
          <w:szCs w:val="28"/>
        </w:rPr>
        <w:t xml:space="preserve">одной стороны листа формата А4, </w:t>
      </w:r>
      <w:r w:rsidR="006E6BFB">
        <w:rPr>
          <w:sz w:val="28"/>
          <w:szCs w:val="28"/>
        </w:rPr>
        <w:t xml:space="preserve">тип шрифта: </w:t>
      </w:r>
      <w:r w:rsidR="006E6BFB"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 w:rsidR="006E6BFB"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="000B38A9">
        <w:rPr>
          <w:sz w:val="28"/>
          <w:szCs w:val="28"/>
        </w:rPr>
        <w:t xml:space="preserve">, </w:t>
      </w:r>
      <w:r w:rsidR="006E6BFB">
        <w:rPr>
          <w:sz w:val="28"/>
          <w:szCs w:val="28"/>
        </w:rPr>
        <w:t>размер – 12(14) пт.</w:t>
      </w:r>
    </w:p>
    <w:p w:rsidR="006E6BFB" w:rsidRPr="0066017B" w:rsidRDefault="0066017B" w:rsidP="0066017B">
      <w:pPr>
        <w:numPr>
          <w:ilvl w:val="1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6BFB" w:rsidRPr="0066017B">
        <w:rPr>
          <w:sz w:val="28"/>
          <w:szCs w:val="28"/>
        </w:rPr>
        <w:t>Оформле</w:t>
      </w:r>
      <w:r w:rsidR="0005537A">
        <w:rPr>
          <w:sz w:val="28"/>
          <w:szCs w:val="28"/>
        </w:rPr>
        <w:t>ние титульного листа</w:t>
      </w:r>
      <w:r w:rsidR="00934949">
        <w:rPr>
          <w:sz w:val="28"/>
          <w:szCs w:val="28"/>
        </w:rPr>
        <w:t xml:space="preserve"> (приложение № 1)</w:t>
      </w:r>
      <w:r w:rsidR="006E6BFB" w:rsidRPr="0066017B">
        <w:rPr>
          <w:sz w:val="28"/>
          <w:szCs w:val="28"/>
        </w:rPr>
        <w:t>:</w:t>
      </w:r>
    </w:p>
    <w:p w:rsidR="000B38A9" w:rsidRDefault="000B38A9" w:rsidP="000B38A9">
      <w:pPr>
        <w:numPr>
          <w:ilvl w:val="0"/>
          <w:numId w:val="3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общеобразовательного учреждения в соответствии с Уставом Учреждения; </w:t>
      </w:r>
    </w:p>
    <w:p w:rsidR="000B38A9" w:rsidRDefault="000B38A9" w:rsidP="000B38A9">
      <w:pPr>
        <w:numPr>
          <w:ilvl w:val="0"/>
          <w:numId w:val="3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где, когда и кем утверждена РП; </w:t>
      </w:r>
    </w:p>
    <w:p w:rsidR="000B38A9" w:rsidRDefault="000B38A9" w:rsidP="000B38A9">
      <w:pPr>
        <w:numPr>
          <w:ilvl w:val="0"/>
          <w:numId w:val="3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РП в соответствии с образовательной областью; </w:t>
      </w:r>
    </w:p>
    <w:p w:rsidR="000B38A9" w:rsidRDefault="000B38A9" w:rsidP="000B38A9">
      <w:pPr>
        <w:numPr>
          <w:ilvl w:val="0"/>
          <w:numId w:val="3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чего составлена РП; </w:t>
      </w:r>
    </w:p>
    <w:p w:rsidR="000B38A9" w:rsidRDefault="000B38A9" w:rsidP="000B38A9">
      <w:pPr>
        <w:numPr>
          <w:ilvl w:val="0"/>
          <w:numId w:val="3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РП; </w:t>
      </w:r>
    </w:p>
    <w:p w:rsidR="000B38A9" w:rsidRDefault="000B38A9" w:rsidP="000B38A9">
      <w:pPr>
        <w:numPr>
          <w:ilvl w:val="0"/>
          <w:numId w:val="3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возрастные группы; </w:t>
      </w:r>
    </w:p>
    <w:p w:rsidR="000B38A9" w:rsidRDefault="000B38A9" w:rsidP="000B38A9">
      <w:pPr>
        <w:numPr>
          <w:ilvl w:val="0"/>
          <w:numId w:val="3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составители программы (ФИО, должность автора); </w:t>
      </w:r>
    </w:p>
    <w:p w:rsidR="000B38A9" w:rsidRDefault="000B38A9" w:rsidP="000B38A9">
      <w:pPr>
        <w:numPr>
          <w:ilvl w:val="0"/>
          <w:numId w:val="3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год разработки;</w:t>
      </w:r>
    </w:p>
    <w:p w:rsidR="001A74E7" w:rsidRDefault="001A74E7" w:rsidP="0066017B">
      <w:pPr>
        <w:numPr>
          <w:ilvl w:val="1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По контуру листа оставляются поля:</w:t>
      </w:r>
    </w:p>
    <w:p w:rsidR="001A74E7" w:rsidRDefault="001A74E7" w:rsidP="000B5271">
      <w:pPr>
        <w:numPr>
          <w:ilvl w:val="0"/>
          <w:numId w:val="17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Левое и нижнее –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</w:p>
    <w:p w:rsidR="001A74E7" w:rsidRDefault="001A74E7" w:rsidP="000B5271">
      <w:pPr>
        <w:numPr>
          <w:ilvl w:val="0"/>
          <w:numId w:val="17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Верхнее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</w:p>
    <w:p w:rsidR="001A74E7" w:rsidRDefault="001A74E7" w:rsidP="000B5271">
      <w:pPr>
        <w:numPr>
          <w:ilvl w:val="0"/>
          <w:numId w:val="17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Правое –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</w:p>
    <w:p w:rsidR="001A74E7" w:rsidRDefault="000B5271" w:rsidP="000B38A9">
      <w:pPr>
        <w:numPr>
          <w:ilvl w:val="1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B38A9">
        <w:rPr>
          <w:sz w:val="28"/>
          <w:szCs w:val="28"/>
        </w:rPr>
        <w:t xml:space="preserve">Список использованной литературы </w:t>
      </w:r>
      <w:r w:rsidR="001A74E7">
        <w:rPr>
          <w:sz w:val="28"/>
          <w:szCs w:val="28"/>
        </w:rPr>
        <w:t>офор</w:t>
      </w:r>
      <w:r w:rsidR="00934949">
        <w:rPr>
          <w:sz w:val="28"/>
          <w:szCs w:val="28"/>
        </w:rPr>
        <w:t>мляется в соответствии с требованиями.</w:t>
      </w:r>
    </w:p>
    <w:p w:rsidR="001A74E7" w:rsidRDefault="001A74E7" w:rsidP="006E6BFB">
      <w:pPr>
        <w:rPr>
          <w:sz w:val="28"/>
          <w:szCs w:val="28"/>
        </w:rPr>
      </w:pPr>
    </w:p>
    <w:p w:rsidR="001A74E7" w:rsidRDefault="001A74E7" w:rsidP="00B46DA0">
      <w:pPr>
        <w:jc w:val="center"/>
        <w:rPr>
          <w:b/>
          <w:sz w:val="28"/>
          <w:szCs w:val="28"/>
        </w:rPr>
      </w:pPr>
      <w:r w:rsidRPr="001A74E7">
        <w:rPr>
          <w:b/>
          <w:sz w:val="28"/>
          <w:szCs w:val="28"/>
        </w:rPr>
        <w:t>6. Рассмотрение и утверждение рабочих программ</w:t>
      </w:r>
    </w:p>
    <w:p w:rsidR="00B46DA0" w:rsidRDefault="000B5271" w:rsidP="00934949">
      <w:pPr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4E7">
        <w:rPr>
          <w:sz w:val="28"/>
          <w:szCs w:val="28"/>
        </w:rPr>
        <w:t xml:space="preserve">РП предварительно </w:t>
      </w:r>
      <w:r w:rsidR="00934949">
        <w:rPr>
          <w:sz w:val="28"/>
          <w:szCs w:val="28"/>
        </w:rPr>
        <w:t xml:space="preserve">рассматривается </w:t>
      </w:r>
      <w:r w:rsidR="001A74E7">
        <w:rPr>
          <w:sz w:val="28"/>
          <w:szCs w:val="28"/>
        </w:rPr>
        <w:t xml:space="preserve"> на педагогическом</w:t>
      </w:r>
      <w:r w:rsidR="001A74E7" w:rsidRPr="00B46DA0">
        <w:rPr>
          <w:sz w:val="28"/>
          <w:szCs w:val="28"/>
        </w:rPr>
        <w:t xml:space="preserve"> совете </w:t>
      </w:r>
      <w:r>
        <w:rPr>
          <w:sz w:val="28"/>
          <w:szCs w:val="28"/>
        </w:rPr>
        <w:t>Учреждения</w:t>
      </w:r>
      <w:r w:rsidR="001A74E7" w:rsidRPr="00B46DA0">
        <w:rPr>
          <w:sz w:val="28"/>
          <w:szCs w:val="28"/>
        </w:rPr>
        <w:t xml:space="preserve">, затем </w:t>
      </w:r>
      <w:r w:rsidR="00934949">
        <w:rPr>
          <w:sz w:val="28"/>
          <w:szCs w:val="28"/>
        </w:rPr>
        <w:t>согласовывается</w:t>
      </w:r>
      <w:r w:rsidR="001A74E7" w:rsidRPr="00B46DA0">
        <w:rPr>
          <w:sz w:val="28"/>
          <w:szCs w:val="28"/>
        </w:rPr>
        <w:t xml:space="preserve"> н</w:t>
      </w:r>
      <w:r w:rsidR="00F457C7">
        <w:rPr>
          <w:sz w:val="28"/>
          <w:szCs w:val="28"/>
        </w:rPr>
        <w:t>а заседание Управляющего совета, утверждается приказом заведующего.</w:t>
      </w:r>
    </w:p>
    <w:p w:rsidR="00934949" w:rsidRPr="000E2C32" w:rsidRDefault="00934949" w:rsidP="000E2C32">
      <w:pPr>
        <w:jc w:val="center"/>
        <w:rPr>
          <w:b/>
          <w:sz w:val="28"/>
          <w:szCs w:val="28"/>
        </w:rPr>
      </w:pPr>
    </w:p>
    <w:p w:rsidR="000E2C32" w:rsidRDefault="000B38A9" w:rsidP="003F3E96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Разработка, изменения и дополнения  рабочих программ</w:t>
      </w:r>
    </w:p>
    <w:p w:rsidR="000B38A9" w:rsidRDefault="000B38A9" w:rsidP="00912DA7">
      <w:pPr>
        <w:numPr>
          <w:ilvl w:val="1"/>
          <w:numId w:val="16"/>
        </w:numPr>
        <w:ind w:left="709" w:hanging="709"/>
        <w:rPr>
          <w:sz w:val="28"/>
          <w:szCs w:val="28"/>
        </w:rPr>
      </w:pPr>
      <w:r w:rsidRPr="00B46DA0">
        <w:rPr>
          <w:sz w:val="28"/>
          <w:szCs w:val="28"/>
        </w:rPr>
        <w:t>РП разрабатывается до 1 сентября будущего учебного года.</w:t>
      </w:r>
    </w:p>
    <w:p w:rsidR="000B38A9" w:rsidRDefault="000B38A9" w:rsidP="00912DA7">
      <w:pPr>
        <w:numPr>
          <w:ilvl w:val="1"/>
          <w:numId w:val="16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РП разрабатывается на </w:t>
      </w:r>
      <w:r w:rsidR="00912DA7">
        <w:rPr>
          <w:sz w:val="28"/>
          <w:szCs w:val="28"/>
        </w:rPr>
        <w:t>один учебный год.</w:t>
      </w:r>
    </w:p>
    <w:p w:rsidR="00FC484E" w:rsidRDefault="00395F8B" w:rsidP="00912DA7">
      <w:pPr>
        <w:numPr>
          <w:ilvl w:val="1"/>
          <w:numId w:val="16"/>
        </w:numPr>
        <w:ind w:left="709" w:hanging="709"/>
        <w:jc w:val="both"/>
        <w:rPr>
          <w:sz w:val="28"/>
          <w:szCs w:val="28"/>
        </w:rPr>
      </w:pPr>
      <w:r w:rsidRPr="00395F8B">
        <w:rPr>
          <w:sz w:val="28"/>
          <w:szCs w:val="28"/>
        </w:rPr>
        <w:t>Педагоги первой и высшей квалификационной категории разрабатывают РП самостоятельно.</w:t>
      </w:r>
    </w:p>
    <w:p w:rsidR="000E2C32" w:rsidRPr="00395F8B" w:rsidRDefault="00FC484E" w:rsidP="00912DA7">
      <w:pPr>
        <w:numPr>
          <w:ilvl w:val="1"/>
          <w:numId w:val="16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E2C32" w:rsidRPr="00395F8B">
        <w:rPr>
          <w:sz w:val="28"/>
          <w:szCs w:val="28"/>
        </w:rPr>
        <w:t>П является документом, отражающим процесс развития образовательного учреждения. Она может изменяться</w:t>
      </w:r>
      <w:r w:rsidR="000B38A9" w:rsidRPr="00395F8B">
        <w:rPr>
          <w:sz w:val="28"/>
          <w:szCs w:val="28"/>
        </w:rPr>
        <w:t xml:space="preserve"> и корректироваться </w:t>
      </w:r>
      <w:r w:rsidR="00912DA7" w:rsidRPr="00395F8B">
        <w:rPr>
          <w:sz w:val="28"/>
          <w:szCs w:val="28"/>
        </w:rPr>
        <w:t>в течение</w:t>
      </w:r>
      <w:r w:rsidR="000B38A9" w:rsidRPr="00395F8B">
        <w:rPr>
          <w:sz w:val="28"/>
          <w:szCs w:val="28"/>
        </w:rPr>
        <w:t xml:space="preserve"> учебного года</w:t>
      </w:r>
      <w:r w:rsidR="000E2C32" w:rsidRPr="00395F8B">
        <w:rPr>
          <w:sz w:val="28"/>
          <w:szCs w:val="28"/>
        </w:rPr>
        <w:t>, но в конечном итоге</w:t>
      </w:r>
      <w:r w:rsidR="000B38A9" w:rsidRPr="00395F8B">
        <w:rPr>
          <w:sz w:val="28"/>
          <w:szCs w:val="28"/>
        </w:rPr>
        <w:t>,</w:t>
      </w:r>
      <w:r w:rsidR="000E2C32" w:rsidRPr="00395F8B">
        <w:rPr>
          <w:sz w:val="28"/>
          <w:szCs w:val="28"/>
        </w:rPr>
        <w:t xml:space="preserve"> воспитанники </w:t>
      </w:r>
      <w:r w:rsidR="000B38A9" w:rsidRPr="00395F8B">
        <w:rPr>
          <w:sz w:val="28"/>
          <w:szCs w:val="28"/>
        </w:rPr>
        <w:t xml:space="preserve">должны завершать свое обучение и </w:t>
      </w:r>
      <w:r w:rsidR="000E2C32" w:rsidRPr="00395F8B">
        <w:rPr>
          <w:sz w:val="28"/>
          <w:szCs w:val="28"/>
        </w:rPr>
        <w:t xml:space="preserve">развитие </w:t>
      </w:r>
      <w:r w:rsidR="007610C0" w:rsidRPr="00395F8B">
        <w:rPr>
          <w:sz w:val="28"/>
          <w:szCs w:val="28"/>
        </w:rPr>
        <w:t>по данной РП на соответствующей ступени образования.</w:t>
      </w:r>
    </w:p>
    <w:p w:rsidR="007610C0" w:rsidRDefault="007610C0" w:rsidP="003F3E96">
      <w:pPr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внесения изменений:</w:t>
      </w:r>
    </w:p>
    <w:p w:rsidR="007610C0" w:rsidRDefault="003F3E96" w:rsidP="003F3E96">
      <w:pPr>
        <w:numPr>
          <w:ilvl w:val="1"/>
          <w:numId w:val="20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10C0">
        <w:rPr>
          <w:sz w:val="28"/>
          <w:szCs w:val="28"/>
        </w:rPr>
        <w:t>редложения педагогических работников по результата</w:t>
      </w:r>
      <w:r>
        <w:rPr>
          <w:sz w:val="28"/>
          <w:szCs w:val="28"/>
        </w:rPr>
        <w:t>м работы в текущем учебном году;</w:t>
      </w:r>
    </w:p>
    <w:p w:rsidR="007610C0" w:rsidRDefault="003F3E96" w:rsidP="003F3E96">
      <w:pPr>
        <w:numPr>
          <w:ilvl w:val="1"/>
          <w:numId w:val="20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списка литературы;</w:t>
      </w:r>
    </w:p>
    <w:p w:rsidR="007610C0" w:rsidRDefault="003F3E96" w:rsidP="003F3E96">
      <w:pPr>
        <w:numPr>
          <w:ilvl w:val="1"/>
          <w:numId w:val="20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10C0">
        <w:rPr>
          <w:sz w:val="28"/>
          <w:szCs w:val="28"/>
        </w:rPr>
        <w:t xml:space="preserve">редложения педагогического совета, администрации </w:t>
      </w:r>
      <w:r>
        <w:rPr>
          <w:sz w:val="28"/>
          <w:szCs w:val="28"/>
        </w:rPr>
        <w:t>Учреждения;</w:t>
      </w:r>
    </w:p>
    <w:p w:rsidR="007610C0" w:rsidRDefault="003F3E96" w:rsidP="003F3E96">
      <w:pPr>
        <w:numPr>
          <w:ilvl w:val="1"/>
          <w:numId w:val="20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610C0">
        <w:rPr>
          <w:sz w:val="28"/>
          <w:szCs w:val="28"/>
        </w:rPr>
        <w:t>ополнения и изменения в РП</w:t>
      </w:r>
      <w:r w:rsidR="00934949">
        <w:rPr>
          <w:sz w:val="28"/>
          <w:szCs w:val="28"/>
        </w:rPr>
        <w:t xml:space="preserve"> могут вноситься</w:t>
      </w:r>
      <w:r w:rsidR="00912DA7">
        <w:rPr>
          <w:sz w:val="28"/>
          <w:szCs w:val="28"/>
        </w:rPr>
        <w:t xml:space="preserve"> по постановлению педагогического совета 1 раз в два месяца</w:t>
      </w:r>
      <w:r w:rsidR="007610C0">
        <w:rPr>
          <w:sz w:val="28"/>
          <w:szCs w:val="28"/>
        </w:rPr>
        <w:t>. Изменения вносятся в РП в виде вкладыша «Дополнения к РП». При накоплении большого количества изменения РП корректируются в соответствии с накопленным материалом.</w:t>
      </w:r>
    </w:p>
    <w:p w:rsidR="007610C0" w:rsidRDefault="007610C0" w:rsidP="000E2C32">
      <w:pPr>
        <w:rPr>
          <w:sz w:val="28"/>
          <w:szCs w:val="28"/>
        </w:rPr>
      </w:pPr>
    </w:p>
    <w:p w:rsidR="007610C0" w:rsidRDefault="007610C0" w:rsidP="00047C27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7610C0">
        <w:rPr>
          <w:b/>
          <w:sz w:val="28"/>
          <w:szCs w:val="28"/>
        </w:rPr>
        <w:t>Контроль</w:t>
      </w:r>
    </w:p>
    <w:p w:rsidR="007610C0" w:rsidRDefault="007610C0" w:rsidP="00047C27">
      <w:pPr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о</w:t>
      </w:r>
      <w:r w:rsidR="00767BC2">
        <w:rPr>
          <w:sz w:val="28"/>
          <w:szCs w:val="28"/>
        </w:rPr>
        <w:t>существляется в соответствии с Г</w:t>
      </w:r>
      <w:r>
        <w:rPr>
          <w:sz w:val="28"/>
          <w:szCs w:val="28"/>
        </w:rPr>
        <w:t xml:space="preserve">одовым планом, Положением о </w:t>
      </w:r>
      <w:r w:rsidR="00047C27">
        <w:rPr>
          <w:sz w:val="28"/>
          <w:szCs w:val="28"/>
        </w:rPr>
        <w:t>должностном контроле Учреждения.</w:t>
      </w:r>
    </w:p>
    <w:p w:rsidR="007610C0" w:rsidRDefault="007610C0" w:rsidP="00047C27">
      <w:pPr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полноту и качество реализации рабочей программы</w:t>
      </w:r>
      <w:r w:rsidR="00B002A7">
        <w:rPr>
          <w:sz w:val="28"/>
          <w:szCs w:val="28"/>
        </w:rPr>
        <w:t xml:space="preserve"> возлагается на воспитателей и специалистов.</w:t>
      </w:r>
    </w:p>
    <w:p w:rsidR="00B002A7" w:rsidRDefault="00B002A7" w:rsidP="00047C27">
      <w:pPr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и контроль за полнотой реализации рабочих программ возлагается на старшего воспитателя.</w:t>
      </w:r>
    </w:p>
    <w:p w:rsidR="00B002A7" w:rsidRDefault="00B002A7" w:rsidP="007610C0">
      <w:pPr>
        <w:rPr>
          <w:sz w:val="28"/>
          <w:szCs w:val="28"/>
        </w:rPr>
      </w:pPr>
    </w:p>
    <w:p w:rsidR="00B002A7" w:rsidRDefault="00B002A7" w:rsidP="00767BC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B002A7">
        <w:rPr>
          <w:b/>
          <w:sz w:val="28"/>
          <w:szCs w:val="28"/>
        </w:rPr>
        <w:t>Хранение рабочих программ</w:t>
      </w:r>
    </w:p>
    <w:p w:rsidR="00B002A7" w:rsidRDefault="00B002A7" w:rsidP="00934949">
      <w:pPr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учебные программы хранятся в методическом кабинете </w:t>
      </w:r>
      <w:r w:rsidR="00767BC2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B002A7" w:rsidRDefault="00B002A7" w:rsidP="00934949">
      <w:pPr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РП имеют доступ все педагогические работники и администрация </w:t>
      </w:r>
      <w:r w:rsidR="00767BC2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B002A7" w:rsidRDefault="00934949" w:rsidP="00767BC2">
      <w:pPr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РП </w:t>
      </w:r>
      <w:r w:rsidR="00B002A7">
        <w:rPr>
          <w:sz w:val="28"/>
          <w:szCs w:val="28"/>
        </w:rPr>
        <w:t xml:space="preserve"> хранится 3 года после истечений срока ее действия.</w:t>
      </w:r>
    </w:p>
    <w:p w:rsidR="005A3347" w:rsidRDefault="005A3347" w:rsidP="00B002A7">
      <w:pPr>
        <w:rPr>
          <w:sz w:val="28"/>
          <w:szCs w:val="28"/>
        </w:rPr>
      </w:pPr>
    </w:p>
    <w:p w:rsidR="005A3347" w:rsidRDefault="005A3347" w:rsidP="00B002A7">
      <w:pPr>
        <w:rPr>
          <w:sz w:val="28"/>
          <w:szCs w:val="28"/>
        </w:rPr>
      </w:pPr>
    </w:p>
    <w:p w:rsidR="005A3347" w:rsidRDefault="005A3347" w:rsidP="00B002A7">
      <w:pPr>
        <w:rPr>
          <w:sz w:val="28"/>
          <w:szCs w:val="28"/>
        </w:rPr>
      </w:pPr>
    </w:p>
    <w:p w:rsidR="005A3347" w:rsidRDefault="005A3347" w:rsidP="005A3347">
      <w:pPr>
        <w:pStyle w:val="a6"/>
        <w:ind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5A3347" w:rsidRDefault="005A3347" w:rsidP="005A3347">
      <w:pPr>
        <w:pStyle w:val="a6"/>
        <w:ind w:left="0"/>
        <w:jc w:val="right"/>
        <w:rPr>
          <w:rFonts w:ascii="Times New Roman" w:hAnsi="Times New Roman"/>
          <w:sz w:val="24"/>
        </w:rPr>
      </w:pPr>
    </w:p>
    <w:p w:rsidR="00886487" w:rsidRDefault="00886487" w:rsidP="00886487">
      <w:pPr>
        <w:pStyle w:val="a6"/>
        <w:rPr>
          <w:rFonts w:ascii="Times New Roman" w:hAnsi="Times New Roman"/>
          <w:sz w:val="24"/>
        </w:rPr>
      </w:pPr>
      <w:r w:rsidRPr="00057441">
        <w:rPr>
          <w:rFonts w:ascii="Times New Roman" w:hAnsi="Times New Roman"/>
          <w:sz w:val="24"/>
        </w:rPr>
        <w:t xml:space="preserve">Муниципальное казенное дошкольное образовательное учреждение детский сад общеразвивающего вида с приоритетным осуществлением деятельности </w:t>
      </w:r>
    </w:p>
    <w:p w:rsidR="00886487" w:rsidRPr="00057441" w:rsidRDefault="00886487" w:rsidP="00886487">
      <w:pPr>
        <w:pStyle w:val="a6"/>
        <w:rPr>
          <w:rFonts w:ascii="Times New Roman" w:hAnsi="Times New Roman"/>
          <w:sz w:val="24"/>
        </w:rPr>
      </w:pPr>
      <w:r w:rsidRPr="00057441">
        <w:rPr>
          <w:rFonts w:ascii="Times New Roman" w:hAnsi="Times New Roman"/>
          <w:sz w:val="24"/>
        </w:rPr>
        <w:t xml:space="preserve">по художественно-эстетическому направлению развития детей № 13 </w:t>
      </w:r>
    </w:p>
    <w:p w:rsidR="00886487" w:rsidRPr="00057441" w:rsidRDefault="00886487" w:rsidP="00886487">
      <w:pPr>
        <w:pStyle w:val="a6"/>
        <w:rPr>
          <w:rFonts w:ascii="Times New Roman" w:hAnsi="Times New Roman"/>
          <w:sz w:val="24"/>
        </w:rPr>
      </w:pPr>
      <w:r w:rsidRPr="00057441">
        <w:rPr>
          <w:rFonts w:ascii="Times New Roman" w:hAnsi="Times New Roman"/>
          <w:sz w:val="24"/>
        </w:rPr>
        <w:t xml:space="preserve"> с. Арзгир Арзгирского района  Ставропольского края  </w:t>
      </w:r>
    </w:p>
    <w:p w:rsidR="00886487" w:rsidRDefault="00886487" w:rsidP="00886487">
      <w:pPr>
        <w:rPr>
          <w:b/>
          <w:sz w:val="28"/>
        </w:rPr>
      </w:pPr>
    </w:p>
    <w:p w:rsidR="00886487" w:rsidRDefault="00886487" w:rsidP="00886487">
      <w:pPr>
        <w:jc w:val="center"/>
        <w:rPr>
          <w:b/>
          <w:sz w:val="28"/>
        </w:rPr>
      </w:pP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500"/>
      </w:tblGrid>
      <w:tr w:rsidR="00886487" w:rsidRPr="001618DF" w:rsidTr="0088648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86487" w:rsidRPr="001618DF" w:rsidRDefault="00886487" w:rsidP="00EB0238">
            <w:r w:rsidRPr="001618DF">
              <w:t>РАССМОТРЕНО:</w:t>
            </w:r>
          </w:p>
          <w:p w:rsidR="00886487" w:rsidRPr="001618DF" w:rsidRDefault="00886487" w:rsidP="00EB0238">
            <w:pPr>
              <w:pStyle w:val="a3"/>
              <w:spacing w:before="0" w:beforeAutospacing="0" w:after="0" w:afterAutospacing="0"/>
            </w:pPr>
            <w:r w:rsidRPr="001618DF">
              <w:t xml:space="preserve">Педагогическим советом </w:t>
            </w:r>
          </w:p>
          <w:p w:rsidR="00886487" w:rsidRPr="001618DF" w:rsidRDefault="00886487" w:rsidP="00EB0238">
            <w:pPr>
              <w:pStyle w:val="a3"/>
              <w:spacing w:before="0" w:beforeAutospacing="0" w:after="0" w:afterAutospacing="0"/>
            </w:pPr>
            <w:r w:rsidRPr="001618DF">
              <w:t>МКДОУ д/с № 13 с. Арзгир</w:t>
            </w:r>
          </w:p>
          <w:p w:rsidR="00886487" w:rsidRPr="001618DF" w:rsidRDefault="00886487" w:rsidP="00EB0238">
            <w:pPr>
              <w:pStyle w:val="a3"/>
              <w:spacing w:before="0" w:beforeAutospacing="0" w:after="0" w:afterAutospacing="0"/>
            </w:pPr>
          </w:p>
          <w:p w:rsidR="00886487" w:rsidRPr="001618DF" w:rsidRDefault="00724A56" w:rsidP="00EB0238">
            <w:pPr>
              <w:pStyle w:val="a3"/>
              <w:spacing w:before="0" w:beforeAutospacing="0" w:after="0" w:afterAutospacing="0"/>
            </w:pPr>
            <w:r>
              <w:t>Протокол № 1 от 29.08.2016</w:t>
            </w:r>
            <w:r w:rsidR="00886487" w:rsidRPr="001618DF">
              <w:t xml:space="preserve"> г.</w:t>
            </w:r>
          </w:p>
          <w:p w:rsidR="00886487" w:rsidRPr="001618DF" w:rsidRDefault="00886487" w:rsidP="00EB0238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86487" w:rsidRPr="001618DF" w:rsidRDefault="00886487" w:rsidP="00EB0238">
            <w:r w:rsidRPr="001618DF">
              <w:t xml:space="preserve">        «УТВЕРЖДАЮ» </w:t>
            </w:r>
          </w:p>
          <w:p w:rsidR="00886487" w:rsidRPr="001618DF" w:rsidRDefault="00886487" w:rsidP="00EB0238">
            <w:r w:rsidRPr="001618DF">
              <w:t>Заведующий  МКДОУ д/с № 13 с. Арзгир</w:t>
            </w:r>
          </w:p>
          <w:p w:rsidR="00886487" w:rsidRPr="001618DF" w:rsidRDefault="00886487" w:rsidP="00EB0238">
            <w:r w:rsidRPr="001618DF">
              <w:t xml:space="preserve"> _________________    Е.А. Алтухова</w:t>
            </w:r>
          </w:p>
          <w:p w:rsidR="00886487" w:rsidRPr="001618DF" w:rsidRDefault="00886487" w:rsidP="00EB0238">
            <w:pPr>
              <w:jc w:val="both"/>
            </w:pPr>
          </w:p>
          <w:p w:rsidR="00886487" w:rsidRPr="001618DF" w:rsidRDefault="00886487" w:rsidP="00EB0238">
            <w:pPr>
              <w:jc w:val="center"/>
            </w:pPr>
          </w:p>
          <w:p w:rsidR="00886487" w:rsidRPr="001618DF" w:rsidRDefault="00724A56" w:rsidP="00EB0238">
            <w:pPr>
              <w:jc w:val="center"/>
            </w:pPr>
            <w:r>
              <w:t>Приказ № 72-АД от 01.09.2016</w:t>
            </w:r>
            <w:r w:rsidR="00886487" w:rsidRPr="001618DF">
              <w:t xml:space="preserve"> г.</w:t>
            </w:r>
          </w:p>
        </w:tc>
      </w:tr>
      <w:tr w:rsidR="00886487" w:rsidRPr="001618DF" w:rsidTr="0088648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86487" w:rsidRPr="001618DF" w:rsidRDefault="00886487" w:rsidP="00EB0238">
            <w:pPr>
              <w:tabs>
                <w:tab w:val="left" w:pos="3934"/>
              </w:tabs>
            </w:pPr>
            <w:r w:rsidRPr="001618DF">
              <w:t>СОГЛАСОВАНО:</w:t>
            </w:r>
          </w:p>
          <w:p w:rsidR="00886487" w:rsidRPr="001618DF" w:rsidRDefault="00886487" w:rsidP="00EB0238">
            <w:pPr>
              <w:tabs>
                <w:tab w:val="left" w:pos="3934"/>
              </w:tabs>
            </w:pPr>
            <w:r w:rsidRPr="001618DF">
              <w:t xml:space="preserve">Управляющим советом </w:t>
            </w:r>
          </w:p>
          <w:p w:rsidR="00886487" w:rsidRPr="001618DF" w:rsidRDefault="00886487" w:rsidP="00EB0238">
            <w:pPr>
              <w:tabs>
                <w:tab w:val="left" w:pos="3934"/>
              </w:tabs>
            </w:pPr>
            <w:r w:rsidRPr="001618DF">
              <w:t>МКДОУ д/с № 13 с. Арзгир</w:t>
            </w:r>
          </w:p>
          <w:p w:rsidR="00886487" w:rsidRPr="001618DF" w:rsidRDefault="00886487" w:rsidP="00EB0238">
            <w:pPr>
              <w:tabs>
                <w:tab w:val="left" w:pos="3934"/>
              </w:tabs>
            </w:pPr>
          </w:p>
          <w:p w:rsidR="00886487" w:rsidRPr="001618DF" w:rsidRDefault="00724A56" w:rsidP="00EB0238">
            <w:r>
              <w:t>Протокол  № 1 от 29</w:t>
            </w:r>
            <w:r w:rsidR="00886487" w:rsidRPr="001618DF">
              <w:t>.08.201</w:t>
            </w:r>
            <w:r>
              <w:t>6</w:t>
            </w:r>
            <w:r w:rsidR="00886487" w:rsidRPr="001618DF">
              <w:t xml:space="preserve"> г. </w:t>
            </w:r>
          </w:p>
          <w:p w:rsidR="00886487" w:rsidRPr="001618DF" w:rsidRDefault="00886487" w:rsidP="00EB0238">
            <w:pPr>
              <w:pStyle w:val="a3"/>
              <w:spacing w:before="0" w:beforeAutospacing="0" w:after="0" w:afterAutospacing="0"/>
            </w:pPr>
            <w:r w:rsidRPr="001618DF"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86487" w:rsidRPr="001618DF" w:rsidRDefault="00886487" w:rsidP="00EB0238">
            <w:pPr>
              <w:jc w:val="center"/>
              <w:rPr>
                <w:b/>
              </w:rPr>
            </w:pPr>
          </w:p>
        </w:tc>
      </w:tr>
    </w:tbl>
    <w:p w:rsidR="00886487" w:rsidRPr="00886487" w:rsidRDefault="00886487" w:rsidP="00886487">
      <w:pPr>
        <w:pStyle w:val="1"/>
        <w:ind w:left="539" w:right="663"/>
        <w:jc w:val="center"/>
        <w:rPr>
          <w:rFonts w:ascii="Monotype Corsiva" w:hAnsi="Monotype Corsiva"/>
          <w:b w:val="0"/>
          <w:bCs w:val="0"/>
          <w:sz w:val="44"/>
        </w:rPr>
      </w:pPr>
      <w:r w:rsidRPr="00886487">
        <w:rPr>
          <w:rFonts w:ascii="Monotype Corsiva" w:hAnsi="Monotype Corsiva"/>
          <w:bCs w:val="0"/>
          <w:sz w:val="44"/>
        </w:rPr>
        <w:t>Рабочая программа</w:t>
      </w:r>
    </w:p>
    <w:p w:rsidR="00886487" w:rsidRPr="00886487" w:rsidRDefault="00886487" w:rsidP="00886487">
      <w:pPr>
        <w:pStyle w:val="1"/>
        <w:ind w:left="539" w:right="663"/>
        <w:jc w:val="center"/>
        <w:rPr>
          <w:rFonts w:ascii="Monotype Corsiva" w:hAnsi="Monotype Corsiva"/>
          <w:b w:val="0"/>
          <w:bCs w:val="0"/>
          <w:sz w:val="44"/>
        </w:rPr>
      </w:pPr>
      <w:r w:rsidRPr="00886487">
        <w:rPr>
          <w:rFonts w:ascii="Monotype Corsiva" w:hAnsi="Monotype Corsiva"/>
          <w:bCs w:val="0"/>
          <w:sz w:val="44"/>
        </w:rPr>
        <w:t>по освоению детьми образовательной области</w:t>
      </w:r>
    </w:p>
    <w:p w:rsidR="00886487" w:rsidRPr="00886487" w:rsidRDefault="00886487" w:rsidP="00886487">
      <w:pPr>
        <w:pStyle w:val="1"/>
        <w:ind w:left="539" w:right="663"/>
        <w:jc w:val="center"/>
        <w:rPr>
          <w:rFonts w:ascii="Monotype Corsiva" w:hAnsi="Monotype Corsiva"/>
          <w:b w:val="0"/>
          <w:bCs w:val="0"/>
          <w:sz w:val="44"/>
        </w:rPr>
      </w:pPr>
      <w:r w:rsidRPr="00886487">
        <w:rPr>
          <w:rFonts w:ascii="Monotype Corsiva" w:hAnsi="Monotype Corsiva"/>
          <w:bCs w:val="0"/>
          <w:sz w:val="44"/>
        </w:rPr>
        <w:t>«Художественно-эстетическое развитие»</w:t>
      </w:r>
    </w:p>
    <w:p w:rsidR="00886487" w:rsidRPr="005F7840" w:rsidRDefault="00886487" w:rsidP="00886487">
      <w:pPr>
        <w:jc w:val="center"/>
      </w:pPr>
    </w:p>
    <w:p w:rsidR="00886487" w:rsidRPr="005F7840" w:rsidRDefault="00886487" w:rsidP="00886487">
      <w:pPr>
        <w:jc w:val="center"/>
        <w:rPr>
          <w:rFonts w:ascii="Monotype Corsiva" w:hAnsi="Monotype Corsiva"/>
          <w:sz w:val="36"/>
          <w:szCs w:val="36"/>
        </w:rPr>
      </w:pPr>
      <w:r w:rsidRPr="005F7840">
        <w:rPr>
          <w:rFonts w:ascii="Monotype Corsiva" w:hAnsi="Monotype Corsiva"/>
          <w:sz w:val="36"/>
          <w:szCs w:val="36"/>
        </w:rPr>
        <w:t>(</w:t>
      </w:r>
      <w:r>
        <w:rPr>
          <w:rFonts w:ascii="Monotype Corsiva" w:hAnsi="Monotype Corsiva"/>
          <w:sz w:val="36"/>
          <w:szCs w:val="36"/>
        </w:rPr>
        <w:t>художественное творчество</w:t>
      </w:r>
      <w:r w:rsidRPr="005F7840">
        <w:rPr>
          <w:rFonts w:ascii="Monotype Corsiva" w:hAnsi="Monotype Corsiva"/>
          <w:sz w:val="36"/>
          <w:szCs w:val="36"/>
        </w:rPr>
        <w:t>)</w:t>
      </w:r>
    </w:p>
    <w:p w:rsidR="00886487" w:rsidRDefault="00886487" w:rsidP="00886487">
      <w:pPr>
        <w:jc w:val="center"/>
        <w:rPr>
          <w:rFonts w:ascii="Monotype Corsiva" w:hAnsi="Monotype Corsiva"/>
          <w:sz w:val="44"/>
          <w:szCs w:val="44"/>
        </w:rPr>
      </w:pPr>
    </w:p>
    <w:p w:rsidR="00886487" w:rsidRDefault="00886487" w:rsidP="0088648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4088">
        <w:rPr>
          <w:sz w:val="28"/>
          <w:szCs w:val="28"/>
        </w:rPr>
        <w:t>Разработана на основе</w:t>
      </w:r>
      <w:r>
        <w:rPr>
          <w:sz w:val="28"/>
          <w:szCs w:val="28"/>
        </w:rPr>
        <w:t>:</w:t>
      </w:r>
    </w:p>
    <w:p w:rsidR="00886487" w:rsidRDefault="00886487" w:rsidP="00886487">
      <w:pPr>
        <w:rPr>
          <w:sz w:val="28"/>
          <w:szCs w:val="28"/>
        </w:rPr>
      </w:pPr>
    </w:p>
    <w:p w:rsidR="00886487" w:rsidRPr="00B5535E" w:rsidRDefault="00886487" w:rsidP="0088648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4088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примерной </w:t>
      </w:r>
      <w:r w:rsidRPr="00A14088">
        <w:rPr>
          <w:sz w:val="28"/>
          <w:szCs w:val="28"/>
        </w:rPr>
        <w:t xml:space="preserve">основной образовательной </w:t>
      </w:r>
      <w:r w:rsidRPr="00B5535E">
        <w:rPr>
          <w:sz w:val="28"/>
          <w:szCs w:val="28"/>
        </w:rPr>
        <w:t xml:space="preserve">программы дошкольного образования «Радуга». </w:t>
      </w:r>
      <w:r>
        <w:rPr>
          <w:sz w:val="28"/>
          <w:szCs w:val="28"/>
        </w:rPr>
        <w:t xml:space="preserve"> </w:t>
      </w:r>
      <w:r w:rsidRPr="00B5535E">
        <w:rPr>
          <w:sz w:val="28"/>
          <w:szCs w:val="28"/>
        </w:rPr>
        <w:t xml:space="preserve">Авторы: С.Г. Якобсон, Т.И. Гризик, Т.Н. Доронова, </w:t>
      </w:r>
    </w:p>
    <w:p w:rsidR="00886487" w:rsidRDefault="00886487" w:rsidP="00886487">
      <w:pPr>
        <w:ind w:left="720"/>
        <w:jc w:val="both"/>
        <w:rPr>
          <w:sz w:val="28"/>
          <w:szCs w:val="28"/>
        </w:rPr>
      </w:pPr>
      <w:r w:rsidRPr="00A14088">
        <w:rPr>
          <w:sz w:val="28"/>
          <w:szCs w:val="28"/>
        </w:rPr>
        <w:t>Е.В. Соловьева, Е.А. Екжанова</w:t>
      </w:r>
    </w:p>
    <w:p w:rsidR="00886487" w:rsidRPr="00B5535E" w:rsidRDefault="00886487" w:rsidP="0088648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B5535E">
        <w:rPr>
          <w:sz w:val="28"/>
          <w:szCs w:val="28"/>
        </w:rPr>
        <w:t xml:space="preserve"> художественного воспитания, обучения и развития детей 2-7 лет «Цветные ладошки</w:t>
      </w:r>
      <w:r>
        <w:rPr>
          <w:sz w:val="28"/>
          <w:szCs w:val="28"/>
        </w:rPr>
        <w:t xml:space="preserve">. </w:t>
      </w:r>
      <w:r w:rsidRPr="00B5535E">
        <w:rPr>
          <w:sz w:val="28"/>
          <w:szCs w:val="28"/>
        </w:rPr>
        <w:t>Автор</w:t>
      </w:r>
      <w:r>
        <w:rPr>
          <w:sz w:val="28"/>
          <w:szCs w:val="28"/>
        </w:rPr>
        <w:t>:</w:t>
      </w:r>
      <w:r w:rsidRPr="00B5535E">
        <w:rPr>
          <w:sz w:val="28"/>
          <w:szCs w:val="28"/>
        </w:rPr>
        <w:t xml:space="preserve"> И.А. Лыкова</w:t>
      </w:r>
    </w:p>
    <w:p w:rsidR="00886487" w:rsidRDefault="00886487" w:rsidP="00886487">
      <w:pPr>
        <w:jc w:val="center"/>
        <w:rPr>
          <w:sz w:val="28"/>
          <w:szCs w:val="28"/>
        </w:rPr>
      </w:pPr>
    </w:p>
    <w:p w:rsidR="00886487" w:rsidRDefault="00886487" w:rsidP="00886487">
      <w:pPr>
        <w:ind w:left="720"/>
        <w:rPr>
          <w:sz w:val="28"/>
          <w:szCs w:val="28"/>
        </w:rPr>
      </w:pPr>
      <w:r>
        <w:rPr>
          <w:sz w:val="28"/>
          <w:szCs w:val="28"/>
        </w:rPr>
        <w:t>Срок реализации: 1 год;</w:t>
      </w:r>
    </w:p>
    <w:p w:rsidR="00886487" w:rsidRDefault="00886487" w:rsidP="00886487">
      <w:pPr>
        <w:ind w:left="720"/>
        <w:rPr>
          <w:sz w:val="28"/>
          <w:szCs w:val="28"/>
        </w:rPr>
      </w:pPr>
    </w:p>
    <w:p w:rsidR="00886487" w:rsidRDefault="00886487" w:rsidP="008864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группы: подготовительная «А», подготовительная «Б»</w:t>
      </w:r>
    </w:p>
    <w:p w:rsidR="00886487" w:rsidRDefault="00886487" w:rsidP="00886487">
      <w:pPr>
        <w:ind w:left="720"/>
        <w:jc w:val="both"/>
        <w:rPr>
          <w:sz w:val="28"/>
          <w:szCs w:val="28"/>
        </w:rPr>
      </w:pPr>
    </w:p>
    <w:p w:rsidR="00886487" w:rsidRDefault="00886487" w:rsidP="008864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программы (Ф.И.О, должность автора): Солонина С.М., воспитатель</w:t>
      </w:r>
    </w:p>
    <w:p w:rsidR="00886487" w:rsidRDefault="00886487" w:rsidP="00886487">
      <w:pPr>
        <w:ind w:left="720"/>
        <w:jc w:val="both"/>
        <w:rPr>
          <w:sz w:val="28"/>
          <w:szCs w:val="28"/>
        </w:rPr>
      </w:pPr>
    </w:p>
    <w:p w:rsidR="00886487" w:rsidRDefault="00886487" w:rsidP="008864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Год ра</w:t>
      </w:r>
      <w:r w:rsidR="00724A56">
        <w:rPr>
          <w:sz w:val="28"/>
          <w:szCs w:val="28"/>
        </w:rPr>
        <w:t>зработки: 2016</w:t>
      </w:r>
      <w:r>
        <w:rPr>
          <w:sz w:val="28"/>
          <w:szCs w:val="28"/>
        </w:rPr>
        <w:t xml:space="preserve"> г.</w:t>
      </w:r>
    </w:p>
    <w:p w:rsidR="005A3347" w:rsidRDefault="005A3347" w:rsidP="00886487">
      <w:pPr>
        <w:pStyle w:val="a6"/>
        <w:ind w:left="0"/>
        <w:rPr>
          <w:sz w:val="28"/>
          <w:szCs w:val="28"/>
        </w:rPr>
      </w:pPr>
    </w:p>
    <w:p w:rsidR="004A574A" w:rsidRDefault="00411E44" w:rsidP="00886487">
      <w:pPr>
        <w:pStyle w:val="a6"/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7" style="position:absolute;left:0;text-align:left;margin-left:451.8pt;margin-top:-450.9pt;width:32.65pt;height:18.8pt;rotation:90;z-index:251660288" stroked="f">
            <v:textbox style="layout-flow:vertical">
              <w:txbxContent>
                <w:p w:rsidR="004A574A" w:rsidRDefault="004A574A" w:rsidP="004A574A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 w:rsidR="004A574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-418465</wp:posOffset>
            </wp:positionV>
            <wp:extent cx="7572375" cy="10642600"/>
            <wp:effectExtent l="19050" t="0" r="9525" b="0"/>
            <wp:wrapSquare wrapText="bothSides"/>
            <wp:docPr id="2" name="Рисунок 2" descr="C:\Users\ЗС\Desktop\новые положения\2017-12-2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С\Desktop\новые положения\2017-12-2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4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574A" w:rsidSect="00F457C7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64" w:rsidRDefault="003F7164" w:rsidP="002D3742">
      <w:r>
        <w:separator/>
      </w:r>
    </w:p>
  </w:endnote>
  <w:endnote w:type="continuationSeparator" w:id="1">
    <w:p w:rsidR="003F7164" w:rsidRDefault="003F7164" w:rsidP="002D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42" w:rsidRDefault="00411E44">
    <w:pPr>
      <w:pStyle w:val="a9"/>
      <w:jc w:val="right"/>
    </w:pPr>
    <w:fldSimple w:instr=" PAGE   \* MERGEFORMAT ">
      <w:r w:rsidR="00302C09">
        <w:rPr>
          <w:noProof/>
        </w:rPr>
        <w:t>6</w:t>
      </w:r>
    </w:fldSimple>
  </w:p>
  <w:p w:rsidR="002D3742" w:rsidRDefault="002D37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64" w:rsidRDefault="003F7164" w:rsidP="002D3742">
      <w:r>
        <w:separator/>
      </w:r>
    </w:p>
  </w:footnote>
  <w:footnote w:type="continuationSeparator" w:id="1">
    <w:p w:rsidR="003F7164" w:rsidRDefault="003F7164" w:rsidP="002D3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CD3"/>
    <w:multiLevelType w:val="hybridMultilevel"/>
    <w:tmpl w:val="20DA8B4C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1FFE"/>
    <w:multiLevelType w:val="multilevel"/>
    <w:tmpl w:val="2950445E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620AE8"/>
    <w:multiLevelType w:val="multilevel"/>
    <w:tmpl w:val="337A1C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7C54FA"/>
    <w:multiLevelType w:val="multilevel"/>
    <w:tmpl w:val="0BC60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8D29B0"/>
    <w:multiLevelType w:val="hybridMultilevel"/>
    <w:tmpl w:val="E77E6810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23539"/>
    <w:multiLevelType w:val="multilevel"/>
    <w:tmpl w:val="70BC45B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B873FF"/>
    <w:multiLevelType w:val="multilevel"/>
    <w:tmpl w:val="70BC45B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D2F57BB"/>
    <w:multiLevelType w:val="hybridMultilevel"/>
    <w:tmpl w:val="DDA4A0EE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017FC"/>
    <w:multiLevelType w:val="hybridMultilevel"/>
    <w:tmpl w:val="8456716A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C1319"/>
    <w:multiLevelType w:val="multilevel"/>
    <w:tmpl w:val="43940C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2E55F09"/>
    <w:multiLevelType w:val="multilevel"/>
    <w:tmpl w:val="70BC45B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1F6193"/>
    <w:multiLevelType w:val="hybridMultilevel"/>
    <w:tmpl w:val="01348A0C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34AB"/>
    <w:multiLevelType w:val="multilevel"/>
    <w:tmpl w:val="61C6767E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C34C96"/>
    <w:multiLevelType w:val="multilevel"/>
    <w:tmpl w:val="70BC45B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AF6C3D"/>
    <w:multiLevelType w:val="multilevel"/>
    <w:tmpl w:val="70BC45B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B834D71"/>
    <w:multiLevelType w:val="hybridMultilevel"/>
    <w:tmpl w:val="61E88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0D7E"/>
    <w:multiLevelType w:val="hybridMultilevel"/>
    <w:tmpl w:val="9EB2A5B4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84312"/>
    <w:multiLevelType w:val="hybridMultilevel"/>
    <w:tmpl w:val="ADA28CC0"/>
    <w:lvl w:ilvl="0" w:tplc="4E8CD150">
      <w:start w:val="65535"/>
      <w:numFmt w:val="bullet"/>
      <w:lvlText w:val="•"/>
      <w:legacy w:legacy="1" w:legacySpace="0" w:legacyIndent="288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FFD12A9"/>
    <w:multiLevelType w:val="multilevel"/>
    <w:tmpl w:val="0BC60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265C0B"/>
    <w:multiLevelType w:val="multilevel"/>
    <w:tmpl w:val="0BC60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546EA8"/>
    <w:multiLevelType w:val="hybridMultilevel"/>
    <w:tmpl w:val="C5549938"/>
    <w:lvl w:ilvl="0" w:tplc="5088DF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9C644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66AF3"/>
    <w:multiLevelType w:val="hybridMultilevel"/>
    <w:tmpl w:val="958E1070"/>
    <w:lvl w:ilvl="0" w:tplc="C6F07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40B56"/>
    <w:multiLevelType w:val="multilevel"/>
    <w:tmpl w:val="70BC45B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C0C2F31"/>
    <w:multiLevelType w:val="multilevel"/>
    <w:tmpl w:val="0BC60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C55261C"/>
    <w:multiLevelType w:val="multilevel"/>
    <w:tmpl w:val="2B0A8A6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9F8567B"/>
    <w:multiLevelType w:val="hybridMultilevel"/>
    <w:tmpl w:val="0BAE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B2AB2"/>
    <w:multiLevelType w:val="hybridMultilevel"/>
    <w:tmpl w:val="79201B7C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30198"/>
    <w:multiLevelType w:val="multilevel"/>
    <w:tmpl w:val="0BC60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DE15776"/>
    <w:multiLevelType w:val="multilevel"/>
    <w:tmpl w:val="70BC45B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1D862B6"/>
    <w:multiLevelType w:val="multilevel"/>
    <w:tmpl w:val="43940C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228651B"/>
    <w:multiLevelType w:val="multilevel"/>
    <w:tmpl w:val="74429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5287F23"/>
    <w:multiLevelType w:val="multilevel"/>
    <w:tmpl w:val="83BC6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FA7C7F"/>
    <w:multiLevelType w:val="hybridMultilevel"/>
    <w:tmpl w:val="CED68D1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>
    <w:nsid w:val="67957EA1"/>
    <w:multiLevelType w:val="hybridMultilevel"/>
    <w:tmpl w:val="60262854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E1D80"/>
    <w:multiLevelType w:val="multilevel"/>
    <w:tmpl w:val="F662A6F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CF473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25"/>
  </w:num>
  <w:num w:numId="5">
    <w:abstractNumId w:val="20"/>
  </w:num>
  <w:num w:numId="6">
    <w:abstractNumId w:val="35"/>
  </w:num>
  <w:num w:numId="7">
    <w:abstractNumId w:val="24"/>
  </w:num>
  <w:num w:numId="8">
    <w:abstractNumId w:val="34"/>
  </w:num>
  <w:num w:numId="9">
    <w:abstractNumId w:val="10"/>
  </w:num>
  <w:num w:numId="10">
    <w:abstractNumId w:val="23"/>
  </w:num>
  <w:num w:numId="11">
    <w:abstractNumId w:val="5"/>
  </w:num>
  <w:num w:numId="12">
    <w:abstractNumId w:val="3"/>
  </w:num>
  <w:num w:numId="13">
    <w:abstractNumId w:val="22"/>
  </w:num>
  <w:num w:numId="14">
    <w:abstractNumId w:val="6"/>
  </w:num>
  <w:num w:numId="15">
    <w:abstractNumId w:val="27"/>
  </w:num>
  <w:num w:numId="16">
    <w:abstractNumId w:val="29"/>
  </w:num>
  <w:num w:numId="17">
    <w:abstractNumId w:val="28"/>
  </w:num>
  <w:num w:numId="18">
    <w:abstractNumId w:val="19"/>
  </w:num>
  <w:num w:numId="19">
    <w:abstractNumId w:val="14"/>
  </w:num>
  <w:num w:numId="20">
    <w:abstractNumId w:val="1"/>
  </w:num>
  <w:num w:numId="21">
    <w:abstractNumId w:val="13"/>
  </w:num>
  <w:num w:numId="22">
    <w:abstractNumId w:val="9"/>
  </w:num>
  <w:num w:numId="23">
    <w:abstractNumId w:val="30"/>
  </w:num>
  <w:num w:numId="24">
    <w:abstractNumId w:val="31"/>
  </w:num>
  <w:num w:numId="25">
    <w:abstractNumId w:val="21"/>
  </w:num>
  <w:num w:numId="26">
    <w:abstractNumId w:val="16"/>
  </w:num>
  <w:num w:numId="27">
    <w:abstractNumId w:val="4"/>
  </w:num>
  <w:num w:numId="28">
    <w:abstractNumId w:val="11"/>
  </w:num>
  <w:num w:numId="29">
    <w:abstractNumId w:val="33"/>
  </w:num>
  <w:num w:numId="30">
    <w:abstractNumId w:val="2"/>
  </w:num>
  <w:num w:numId="31">
    <w:abstractNumId w:val="12"/>
  </w:num>
  <w:num w:numId="32">
    <w:abstractNumId w:val="8"/>
  </w:num>
  <w:num w:numId="33">
    <w:abstractNumId w:val="32"/>
  </w:num>
  <w:num w:numId="34">
    <w:abstractNumId w:val="0"/>
  </w:num>
  <w:num w:numId="35">
    <w:abstractNumId w:val="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02E"/>
    <w:rsid w:val="0001579C"/>
    <w:rsid w:val="00037D1B"/>
    <w:rsid w:val="00047C27"/>
    <w:rsid w:val="00050636"/>
    <w:rsid w:val="0005537A"/>
    <w:rsid w:val="000909ED"/>
    <w:rsid w:val="000B38A9"/>
    <w:rsid w:val="000B5271"/>
    <w:rsid w:val="000E2C32"/>
    <w:rsid w:val="000E610A"/>
    <w:rsid w:val="0011202E"/>
    <w:rsid w:val="001618DF"/>
    <w:rsid w:val="0018587F"/>
    <w:rsid w:val="001A74E7"/>
    <w:rsid w:val="002D3742"/>
    <w:rsid w:val="00302C09"/>
    <w:rsid w:val="0036427D"/>
    <w:rsid w:val="00372BA2"/>
    <w:rsid w:val="00395F8B"/>
    <w:rsid w:val="003F3E96"/>
    <w:rsid w:val="003F7164"/>
    <w:rsid w:val="00411E44"/>
    <w:rsid w:val="004A574A"/>
    <w:rsid w:val="00552A4F"/>
    <w:rsid w:val="005A3347"/>
    <w:rsid w:val="0064184F"/>
    <w:rsid w:val="0066017B"/>
    <w:rsid w:val="006E6BFB"/>
    <w:rsid w:val="006F59BD"/>
    <w:rsid w:val="00724A56"/>
    <w:rsid w:val="0074438B"/>
    <w:rsid w:val="00756D92"/>
    <w:rsid w:val="007610C0"/>
    <w:rsid w:val="00767BC2"/>
    <w:rsid w:val="00857E99"/>
    <w:rsid w:val="00886487"/>
    <w:rsid w:val="00912DA7"/>
    <w:rsid w:val="00912E0E"/>
    <w:rsid w:val="00922E80"/>
    <w:rsid w:val="00934949"/>
    <w:rsid w:val="009A46B4"/>
    <w:rsid w:val="009E3EBE"/>
    <w:rsid w:val="00A346FB"/>
    <w:rsid w:val="00A62656"/>
    <w:rsid w:val="00AB15C7"/>
    <w:rsid w:val="00AE795E"/>
    <w:rsid w:val="00B002A7"/>
    <w:rsid w:val="00B009C2"/>
    <w:rsid w:val="00B147F0"/>
    <w:rsid w:val="00B46DA0"/>
    <w:rsid w:val="00B47BAB"/>
    <w:rsid w:val="00B51473"/>
    <w:rsid w:val="00B60BC5"/>
    <w:rsid w:val="00B96A06"/>
    <w:rsid w:val="00B979D5"/>
    <w:rsid w:val="00BA6A0E"/>
    <w:rsid w:val="00C70538"/>
    <w:rsid w:val="00CC0280"/>
    <w:rsid w:val="00D31977"/>
    <w:rsid w:val="00DD414F"/>
    <w:rsid w:val="00E24E25"/>
    <w:rsid w:val="00E2646B"/>
    <w:rsid w:val="00E61293"/>
    <w:rsid w:val="00EB0238"/>
    <w:rsid w:val="00F24277"/>
    <w:rsid w:val="00F457C7"/>
    <w:rsid w:val="00F519A7"/>
    <w:rsid w:val="00F96AD9"/>
    <w:rsid w:val="00FB5597"/>
    <w:rsid w:val="00FC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33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D92"/>
    <w:pPr>
      <w:keepNext/>
      <w:suppressAutoHyphens/>
      <w:ind w:left="510" w:hanging="648"/>
      <w:jc w:val="center"/>
      <w:outlineLvl w:val="3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6D92"/>
    <w:rPr>
      <w:b/>
      <w:sz w:val="24"/>
      <w:lang w:eastAsia="ar-SA"/>
    </w:rPr>
  </w:style>
  <w:style w:type="paragraph" w:styleId="a3">
    <w:name w:val="Normal (Web)"/>
    <w:basedOn w:val="a"/>
    <w:rsid w:val="00756D9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A33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5A3347"/>
    <w:pPr>
      <w:jc w:val="center"/>
    </w:pPr>
    <w:rPr>
      <w:rFonts w:ascii="Tahoma" w:hAnsi="Tahoma" w:cs="Tahoma"/>
      <w:bCs/>
      <w:i/>
      <w:iCs/>
      <w:sz w:val="56"/>
    </w:rPr>
  </w:style>
  <w:style w:type="character" w:customStyle="1" w:styleId="a5">
    <w:name w:val="Основной текст Знак"/>
    <w:basedOn w:val="a0"/>
    <w:link w:val="a4"/>
    <w:rsid w:val="005A3347"/>
    <w:rPr>
      <w:rFonts w:ascii="Tahoma" w:hAnsi="Tahoma" w:cs="Tahoma"/>
      <w:bCs/>
      <w:i/>
      <w:iCs/>
      <w:sz w:val="56"/>
      <w:szCs w:val="24"/>
    </w:rPr>
  </w:style>
  <w:style w:type="paragraph" w:styleId="a6">
    <w:name w:val="Block Text"/>
    <w:basedOn w:val="a"/>
    <w:rsid w:val="005A3347"/>
    <w:pPr>
      <w:ind w:left="540" w:right="484"/>
      <w:jc w:val="center"/>
    </w:pPr>
    <w:rPr>
      <w:rFonts w:ascii="Monotype Corsiva" w:hAnsi="Monotype Corsiva"/>
      <w:sz w:val="40"/>
    </w:rPr>
  </w:style>
  <w:style w:type="paragraph" w:styleId="a7">
    <w:name w:val="header"/>
    <w:basedOn w:val="a"/>
    <w:link w:val="a8"/>
    <w:rsid w:val="002D37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D3742"/>
    <w:rPr>
      <w:sz w:val="24"/>
      <w:szCs w:val="24"/>
    </w:rPr>
  </w:style>
  <w:style w:type="paragraph" w:styleId="a9">
    <w:name w:val="footer"/>
    <w:basedOn w:val="a"/>
    <w:link w:val="aa"/>
    <w:uiPriority w:val="99"/>
    <w:rsid w:val="002D37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3742"/>
    <w:rPr>
      <w:sz w:val="24"/>
      <w:szCs w:val="24"/>
    </w:rPr>
  </w:style>
  <w:style w:type="paragraph" w:customStyle="1" w:styleId="2">
    <w:name w:val="Абзац списка2"/>
    <w:basedOn w:val="a"/>
    <w:rsid w:val="00922E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95F8B"/>
    <w:pPr>
      <w:ind w:left="720"/>
      <w:contextualSpacing/>
    </w:pPr>
  </w:style>
  <w:style w:type="paragraph" w:customStyle="1" w:styleId="Style19">
    <w:name w:val="Style19"/>
    <w:basedOn w:val="a"/>
    <w:uiPriority w:val="99"/>
    <w:rsid w:val="00395F8B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styleId="ac">
    <w:name w:val="Balloon Text"/>
    <w:basedOn w:val="a"/>
    <w:link w:val="ad"/>
    <w:rsid w:val="004A57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A5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4946-FEBE-43D4-9461-0E11D05D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Пелипенко</dc:creator>
  <cp:keywords/>
  <dc:description/>
  <cp:lastModifiedBy>ЗС</cp:lastModifiedBy>
  <cp:revision>9</cp:revision>
  <cp:lastPrinted>2016-10-25T12:22:00Z</cp:lastPrinted>
  <dcterms:created xsi:type="dcterms:W3CDTF">2015-11-09T12:44:00Z</dcterms:created>
  <dcterms:modified xsi:type="dcterms:W3CDTF">2017-12-21T09:32:00Z</dcterms:modified>
</cp:coreProperties>
</file>