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B" w:rsidRPr="0023412B" w:rsidRDefault="004D1149" w:rsidP="0023412B">
      <w:pPr>
        <w:spacing w:after="0" w:line="240" w:lineRule="auto"/>
        <w:jc w:val="center"/>
        <w:rPr>
          <w:rFonts w:ascii="Arial Black" w:hAnsi="Arial Black" w:cs="Arial"/>
          <w:color w:val="FF0000"/>
          <w:sz w:val="36"/>
          <w:szCs w:val="36"/>
        </w:rPr>
      </w:pPr>
      <w:r w:rsidRPr="0023412B">
        <w:rPr>
          <w:rFonts w:ascii="Arial Black" w:hAnsi="Arial Black" w:cs="Arial"/>
          <w:color w:val="FF0000"/>
          <w:sz w:val="36"/>
          <w:szCs w:val="36"/>
        </w:rPr>
        <w:t xml:space="preserve">Праздник Победы </w:t>
      </w:r>
    </w:p>
    <w:p w:rsidR="003F6C24" w:rsidRPr="0023412B" w:rsidRDefault="004D1149" w:rsidP="0023412B">
      <w:pPr>
        <w:spacing w:after="0" w:line="240" w:lineRule="auto"/>
        <w:jc w:val="center"/>
        <w:rPr>
          <w:rFonts w:ascii="Arial Black" w:hAnsi="Arial Black" w:cs="Arial"/>
          <w:color w:val="FF0000"/>
          <w:sz w:val="36"/>
          <w:szCs w:val="36"/>
          <w:shd w:val="clear" w:color="auto" w:fill="FFEBDD"/>
        </w:rPr>
      </w:pPr>
      <w:r w:rsidRPr="0023412B">
        <w:rPr>
          <w:rFonts w:ascii="Arial Black" w:hAnsi="Arial Black" w:cs="Arial"/>
          <w:color w:val="FF0000"/>
          <w:sz w:val="36"/>
          <w:szCs w:val="36"/>
        </w:rPr>
        <w:t>во 2 младшей группе «Колокольчик»</w:t>
      </w:r>
    </w:p>
    <w:p w:rsidR="003F6C24" w:rsidRPr="0023412B" w:rsidRDefault="003F6C24" w:rsidP="00234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EBDD"/>
        </w:rPr>
      </w:pPr>
    </w:p>
    <w:p w:rsidR="0023412B" w:rsidRDefault="00041966" w:rsidP="00234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412B">
        <w:rPr>
          <w:rFonts w:ascii="Arial" w:hAnsi="Arial" w:cs="Arial"/>
          <w:color w:val="000000"/>
          <w:sz w:val="24"/>
          <w:szCs w:val="24"/>
        </w:rPr>
        <w:t>День Победы – это праздник, который заставляет всех вспоминать прошлое. Это один из главных праздников в истории нашего народа, наша слава и гордость.</w:t>
      </w:r>
      <w:r w:rsidR="0023412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3412B" w:rsidRDefault="004D1149" w:rsidP="00234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412B">
        <w:rPr>
          <w:rFonts w:ascii="Arial" w:hAnsi="Arial" w:cs="Arial"/>
          <w:color w:val="000000"/>
          <w:sz w:val="24"/>
          <w:szCs w:val="24"/>
        </w:rPr>
        <w:t xml:space="preserve">В </w:t>
      </w:r>
      <w:r w:rsidR="00D937F0" w:rsidRPr="0023412B">
        <w:rPr>
          <w:rFonts w:ascii="Arial" w:hAnsi="Arial" w:cs="Arial"/>
          <w:color w:val="000000"/>
          <w:sz w:val="24"/>
          <w:szCs w:val="24"/>
        </w:rPr>
        <w:t xml:space="preserve">этом году наши дети стали </w:t>
      </w:r>
      <w:proofErr w:type="gramStart"/>
      <w:r w:rsidRPr="0023412B">
        <w:rPr>
          <w:rFonts w:ascii="Arial" w:hAnsi="Arial" w:cs="Arial"/>
          <w:color w:val="000000"/>
          <w:sz w:val="24"/>
          <w:szCs w:val="24"/>
        </w:rPr>
        <w:t>старше</w:t>
      </w:r>
      <w:proofErr w:type="gramEnd"/>
      <w:r w:rsidRPr="0023412B">
        <w:rPr>
          <w:rFonts w:ascii="Arial" w:hAnsi="Arial" w:cs="Arial"/>
          <w:color w:val="000000"/>
          <w:sz w:val="24"/>
          <w:szCs w:val="24"/>
        </w:rPr>
        <w:t xml:space="preserve"> и мы решили  более подр</w:t>
      </w:r>
      <w:r w:rsidR="00E326F1" w:rsidRPr="0023412B">
        <w:rPr>
          <w:rFonts w:ascii="Arial" w:hAnsi="Arial" w:cs="Arial"/>
          <w:color w:val="000000"/>
          <w:sz w:val="24"/>
          <w:szCs w:val="24"/>
        </w:rPr>
        <w:t>о</w:t>
      </w:r>
      <w:r w:rsidRPr="0023412B">
        <w:rPr>
          <w:rFonts w:ascii="Arial" w:hAnsi="Arial" w:cs="Arial"/>
          <w:color w:val="000000"/>
          <w:sz w:val="24"/>
          <w:szCs w:val="24"/>
        </w:rPr>
        <w:t>бно познакомить наших  ребят  с праздником Победы!</w:t>
      </w:r>
      <w:r w:rsidR="0023412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412B">
        <w:rPr>
          <w:rFonts w:ascii="Arial" w:hAnsi="Arial" w:cs="Arial"/>
          <w:color w:val="000000"/>
          <w:sz w:val="24"/>
          <w:szCs w:val="24"/>
        </w:rPr>
        <w:t>Н</w:t>
      </w:r>
      <w:r w:rsidR="003D0882" w:rsidRPr="0023412B">
        <w:rPr>
          <w:rFonts w:ascii="Arial" w:hAnsi="Arial" w:cs="Arial"/>
          <w:color w:val="000000"/>
          <w:sz w:val="24"/>
          <w:szCs w:val="24"/>
        </w:rPr>
        <w:t>аметили ряд мероприятий:</w:t>
      </w:r>
      <w:r w:rsidR="007E6C56">
        <w:rPr>
          <w:rFonts w:ascii="Arial" w:hAnsi="Arial" w:cs="Arial"/>
          <w:color w:val="000000"/>
          <w:sz w:val="24"/>
          <w:szCs w:val="24"/>
        </w:rPr>
        <w:t xml:space="preserve"> </w:t>
      </w:r>
      <w:r w:rsidR="003D0882" w:rsidRPr="0023412B">
        <w:rPr>
          <w:rFonts w:ascii="Arial" w:hAnsi="Arial" w:cs="Arial"/>
          <w:color w:val="000000"/>
          <w:sz w:val="24"/>
          <w:szCs w:val="24"/>
        </w:rPr>
        <w:t>рассматривали картины о войне, о подвигах наших прабабушек и прадедушек, заучивали стихи,</w:t>
      </w:r>
      <w:r w:rsidR="00A352F9" w:rsidRPr="0023412B">
        <w:rPr>
          <w:rFonts w:ascii="Arial" w:hAnsi="Arial" w:cs="Arial"/>
          <w:color w:val="000000"/>
          <w:sz w:val="24"/>
          <w:szCs w:val="24"/>
        </w:rPr>
        <w:t xml:space="preserve"> прослушивали песни о войне. Поведав о великом подвиге наших дедов и прадедов,</w:t>
      </w:r>
      <w:r w:rsidR="007E6C56">
        <w:rPr>
          <w:rFonts w:ascii="Arial" w:hAnsi="Arial" w:cs="Arial"/>
          <w:color w:val="000000"/>
          <w:sz w:val="24"/>
          <w:szCs w:val="24"/>
        </w:rPr>
        <w:t xml:space="preserve"> </w:t>
      </w:r>
      <w:r w:rsidR="00A352F9" w:rsidRPr="0023412B">
        <w:rPr>
          <w:rFonts w:ascii="Arial" w:hAnsi="Arial" w:cs="Arial"/>
          <w:color w:val="000000"/>
          <w:sz w:val="24"/>
          <w:szCs w:val="24"/>
        </w:rPr>
        <w:t>мы учили детей сопереживать чужой беде, гуманности, великодушию. </w:t>
      </w:r>
      <w:r w:rsidR="00A772C2" w:rsidRPr="0023412B">
        <w:rPr>
          <w:rFonts w:ascii="Arial" w:hAnsi="Arial" w:cs="Arial"/>
          <w:color w:val="000000"/>
          <w:sz w:val="24"/>
          <w:szCs w:val="24"/>
        </w:rPr>
        <w:t xml:space="preserve">Ребята узнали о защитниках Родины, их подвигах, о том какой ценой досталась Победа о том, что 9 Мая – великий праздник для всего нашего народа! </w:t>
      </w:r>
    </w:p>
    <w:p w:rsidR="003F02D6" w:rsidRPr="0023412B" w:rsidRDefault="00A772C2" w:rsidP="00234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EBDD"/>
        </w:rPr>
      </w:pPr>
      <w:r w:rsidRPr="0023412B">
        <w:rPr>
          <w:rFonts w:ascii="Arial" w:hAnsi="Arial" w:cs="Arial"/>
          <w:color w:val="000000"/>
          <w:sz w:val="24"/>
          <w:szCs w:val="24"/>
        </w:rPr>
        <w:t>Родители были вовлечены  в наши дела. Они были нашими   первыми</w:t>
      </w:r>
      <w:r w:rsidR="00F06BA5" w:rsidRPr="0023412B">
        <w:rPr>
          <w:rFonts w:ascii="Arial" w:hAnsi="Arial" w:cs="Arial"/>
          <w:color w:val="000000"/>
          <w:sz w:val="24"/>
          <w:szCs w:val="24"/>
        </w:rPr>
        <w:t xml:space="preserve">  помощ</w:t>
      </w:r>
      <w:r w:rsidR="0023412B">
        <w:rPr>
          <w:rFonts w:ascii="Arial" w:hAnsi="Arial" w:cs="Arial"/>
          <w:color w:val="000000"/>
          <w:sz w:val="24"/>
          <w:szCs w:val="24"/>
        </w:rPr>
        <w:t>никами</w:t>
      </w:r>
      <w:r w:rsidR="00F06BA5" w:rsidRPr="0023412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23412B">
        <w:rPr>
          <w:rFonts w:ascii="Arial" w:hAnsi="Arial" w:cs="Arial"/>
          <w:color w:val="000000"/>
          <w:sz w:val="24"/>
          <w:szCs w:val="24"/>
        </w:rPr>
        <w:t>Дети и родители активно участвовали в создании выставки</w:t>
      </w:r>
      <w:r w:rsidRPr="0023412B">
        <w:rPr>
          <w:rFonts w:ascii="Arial" w:hAnsi="Arial" w:cs="Arial"/>
          <w:color w:val="000000"/>
          <w:sz w:val="24"/>
          <w:szCs w:val="24"/>
          <w:shd w:val="clear" w:color="auto" w:fill="FFEBDD"/>
        </w:rPr>
        <w:t xml:space="preserve"> </w:t>
      </w:r>
      <w:r w:rsidRPr="0023412B">
        <w:rPr>
          <w:rFonts w:ascii="Arial" w:hAnsi="Arial" w:cs="Arial"/>
          <w:color w:val="000000"/>
          <w:sz w:val="24"/>
          <w:szCs w:val="24"/>
        </w:rPr>
        <w:t>ри</w:t>
      </w:r>
      <w:r w:rsidR="00F06BA5" w:rsidRPr="0023412B">
        <w:rPr>
          <w:rFonts w:ascii="Arial" w:hAnsi="Arial" w:cs="Arial"/>
          <w:color w:val="000000"/>
          <w:sz w:val="24"/>
          <w:szCs w:val="24"/>
        </w:rPr>
        <w:t>с</w:t>
      </w:r>
      <w:r w:rsidR="003F02D6" w:rsidRPr="0023412B">
        <w:rPr>
          <w:rFonts w:ascii="Arial" w:hAnsi="Arial" w:cs="Arial"/>
          <w:color w:val="000000"/>
          <w:sz w:val="24"/>
          <w:szCs w:val="24"/>
        </w:rPr>
        <w:t xml:space="preserve">унков  </w:t>
      </w:r>
      <w:r w:rsidR="00F06BA5" w:rsidRPr="0023412B">
        <w:rPr>
          <w:rFonts w:ascii="Arial" w:hAnsi="Arial" w:cs="Arial"/>
          <w:color w:val="000000"/>
          <w:sz w:val="24"/>
          <w:szCs w:val="24"/>
        </w:rPr>
        <w:t>«Спасибо деду за Победу!»</w:t>
      </w:r>
    </w:p>
    <w:p w:rsidR="00A772C2" w:rsidRDefault="00A772C2" w:rsidP="00234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3412B">
        <w:rPr>
          <w:rFonts w:ascii="Arial" w:hAnsi="Arial" w:cs="Arial"/>
          <w:color w:val="000000"/>
          <w:sz w:val="24"/>
          <w:szCs w:val="24"/>
        </w:rPr>
        <w:t xml:space="preserve">В группе была создана праздничная атмосфера ко Дню Победы. </w:t>
      </w:r>
    </w:p>
    <w:p w:rsidR="0023412B" w:rsidRPr="0023412B" w:rsidRDefault="0023412B" w:rsidP="00234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EBDD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9"/>
        <w:gridCol w:w="4749"/>
      </w:tblGrid>
      <w:tr w:rsidR="0023412B" w:rsidTr="0023412B">
        <w:tc>
          <w:tcPr>
            <w:tcW w:w="4749" w:type="dxa"/>
          </w:tcPr>
          <w:p w:rsid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12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4" cy="1952625"/>
                  <wp:effectExtent l="19050" t="19050" r="9526" b="28575"/>
                  <wp:docPr id="4" name="Рисунок 2" descr="H:\DCIM\101MSDCF\DSC015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DCIM\101MSDCF\DSC01506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453" cy="19515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rgbClr val="0000CC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12B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00350" cy="1952625"/>
                  <wp:effectExtent l="19050" t="19050" r="19050" b="28575"/>
                  <wp:docPr id="8" name="Рисунок 3" descr="H:\DCIM\101MSDCF\DSC01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1MSDCF\DSC01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700" cy="1953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CC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2B" w:rsidTr="0023412B">
        <w:tc>
          <w:tcPr>
            <w:tcW w:w="4749" w:type="dxa"/>
          </w:tcPr>
          <w:p w:rsidR="0023412B" w:rsidRP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EBDD"/>
              </w:rPr>
            </w:pPr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>Рисунки «С  днем Победы!»</w:t>
            </w:r>
          </w:p>
          <w:p w:rsid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9" w:type="dxa"/>
          </w:tcPr>
          <w:p w:rsidR="0023412B" w:rsidRP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EBDD"/>
              </w:rPr>
            </w:pPr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Лепка из </w:t>
            </w:r>
            <w:proofErr w:type="spellStart"/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>пасти</w:t>
            </w:r>
            <w:bookmarkStart w:id="0" w:name="_GoBack"/>
            <w:bookmarkEnd w:id="0"/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>лина</w:t>
            </w:r>
            <w:proofErr w:type="spellEnd"/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 xml:space="preserve">  «Праздничный салют!»</w:t>
            </w:r>
          </w:p>
        </w:tc>
      </w:tr>
      <w:tr w:rsidR="0023412B" w:rsidTr="0023412B">
        <w:tc>
          <w:tcPr>
            <w:tcW w:w="4749" w:type="dxa"/>
          </w:tcPr>
          <w:p w:rsid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drawing>
                <wp:inline distT="0" distB="0" distL="0" distR="0">
                  <wp:extent cx="2809875" cy="2066925"/>
                  <wp:effectExtent l="19050" t="19050" r="28575" b="28575"/>
                  <wp:docPr id="10" name="Рисунок 6" descr="H:\DCIM\101MSDCF\DSC015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DCIM\101MSDCF\DSC01508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CC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:rsidR="0023412B" w:rsidRDefault="0023412B" w:rsidP="0023412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drawing>
                <wp:inline distT="0" distB="0" distL="0" distR="0">
                  <wp:extent cx="2800350" cy="2085975"/>
                  <wp:effectExtent l="19050" t="19050" r="19050" b="28575"/>
                  <wp:docPr id="11" name="Рисунок 1" descr="H:\DCIM\101MSDCF\DSC015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DCIM\101MSDCF\DSC01513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CC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2B" w:rsidTr="0023412B">
        <w:tc>
          <w:tcPr>
            <w:tcW w:w="4749" w:type="dxa"/>
          </w:tcPr>
          <w:p w:rsidR="0023412B" w:rsidRP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EBDD"/>
              </w:rPr>
            </w:pPr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>Семейные рисунки «Спасибо деду за Победу!»</w:t>
            </w:r>
          </w:p>
          <w:p w:rsid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9" w:type="dxa"/>
          </w:tcPr>
          <w:p w:rsidR="0023412B" w:rsidRP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EBDD"/>
              </w:rPr>
            </w:pPr>
            <w:r w:rsidRPr="0023412B">
              <w:rPr>
                <w:rFonts w:ascii="Arial" w:hAnsi="Arial" w:cs="Arial"/>
                <w:color w:val="000000"/>
                <w:sz w:val="24"/>
                <w:szCs w:val="24"/>
              </w:rPr>
              <w:t>Пение песни «На Парад мы все идём!»</w:t>
            </w:r>
          </w:p>
          <w:p w:rsidR="0023412B" w:rsidRDefault="0023412B" w:rsidP="0023412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3412B" w:rsidRDefault="0023412B" w:rsidP="0023412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EBDD"/>
        </w:rPr>
      </w:pPr>
    </w:p>
    <w:p w:rsidR="003F6C24" w:rsidRPr="0023412B" w:rsidRDefault="0023412B" w:rsidP="0023412B">
      <w:pPr>
        <w:tabs>
          <w:tab w:val="left" w:pos="69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Лофицкая Е.Д., воспитатель группы</w:t>
      </w:r>
    </w:p>
    <w:sectPr w:rsidR="003F6C24" w:rsidRPr="0023412B" w:rsidSect="0023412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00"/>
    <w:rsid w:val="00000ADE"/>
    <w:rsid w:val="00041966"/>
    <w:rsid w:val="0023412B"/>
    <w:rsid w:val="002D61D6"/>
    <w:rsid w:val="003D0882"/>
    <w:rsid w:val="003E6199"/>
    <w:rsid w:val="003F02D6"/>
    <w:rsid w:val="003F6C24"/>
    <w:rsid w:val="00486800"/>
    <w:rsid w:val="004D1149"/>
    <w:rsid w:val="00532D7A"/>
    <w:rsid w:val="007E6C56"/>
    <w:rsid w:val="0084190B"/>
    <w:rsid w:val="00890927"/>
    <w:rsid w:val="00890BEA"/>
    <w:rsid w:val="009D470F"/>
    <w:rsid w:val="00A352F9"/>
    <w:rsid w:val="00A772C2"/>
    <w:rsid w:val="00AE4115"/>
    <w:rsid w:val="00CC7C6B"/>
    <w:rsid w:val="00D67007"/>
    <w:rsid w:val="00D937F0"/>
    <w:rsid w:val="00DB42D0"/>
    <w:rsid w:val="00E22751"/>
    <w:rsid w:val="00E326F1"/>
    <w:rsid w:val="00F06BA5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4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F377-0A59-48BC-822D-078EBF27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ЗС</cp:lastModifiedBy>
  <cp:revision>42</cp:revision>
  <dcterms:created xsi:type="dcterms:W3CDTF">2016-05-05T16:43:00Z</dcterms:created>
  <dcterms:modified xsi:type="dcterms:W3CDTF">2016-05-16T09:00:00Z</dcterms:modified>
</cp:coreProperties>
</file>