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D2" w:rsidRDefault="00EB2AD2" w:rsidP="00EA160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9C59DE" w:rsidRPr="00EA1606" w:rsidRDefault="009C59DE" w:rsidP="00EA160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EA160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«Письмо  Матушке  Природе»</w:t>
      </w:r>
    </w:p>
    <w:p w:rsidR="00EA1606" w:rsidRPr="00EA1606" w:rsidRDefault="00EA1606" w:rsidP="00EA160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9C59DE" w:rsidRPr="00EA1606" w:rsidRDefault="009C59DE" w:rsidP="00EA16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16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Мир природы удивителен и прекрасен. </w:t>
      </w:r>
      <w:proofErr w:type="gramStart"/>
      <w:r w:rsidRPr="00EA16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Однако далеко не все способны видеть эту красоту; многообразие цвета, форм, разнообразие красок неба, листьев, воды… умение «смотреть» и «видеть», «слушать» и «слышать» не развивается само собой, не дается от рождения в готовом виде, а воспитывается.</w:t>
      </w:r>
      <w:proofErr w:type="gramEnd"/>
    </w:p>
    <w:p w:rsidR="009C59DE" w:rsidRPr="00EA1606" w:rsidRDefault="009C59DE" w:rsidP="00EA160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16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Природа – это бесконечный источник эмоциональных состояний, неугасимого желания познавать. Поэтому мы, в своей работе, большое внимание уделяем экологическому воспитанию детей.</w:t>
      </w:r>
    </w:p>
    <w:p w:rsidR="009C59DE" w:rsidRPr="00EA1606" w:rsidRDefault="009C59DE" w:rsidP="00EA16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A16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экологическом обучении наиболее эффективным является интегрированный подход, предполагающий взаимосвязь исследовательской деятельности, музыки, изобразительной деятельности, физической культуры, игры, театральной деятельности, литературы, моделирования, т.е. </w:t>
      </w:r>
      <w:proofErr w:type="spellStart"/>
      <w:r w:rsidRPr="00EA16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эколизацию</w:t>
      </w:r>
      <w:proofErr w:type="spellEnd"/>
      <w:r w:rsidRPr="00EA16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различных видов деятельности ребенка.</w:t>
      </w:r>
      <w:proofErr w:type="gramEnd"/>
    </w:p>
    <w:p w:rsidR="009C59DE" w:rsidRPr="00EA1606" w:rsidRDefault="009C59DE" w:rsidP="00EA160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16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один из  наиболее интересных и  познавательных способов донести до ребенка всю прелесть окружающего мира, является сказка. Сказка не только развлекает, она ненавязчиво воспитывает, знакомит ребенка с окружающим миром, добром и злом. </w:t>
      </w:r>
    </w:p>
    <w:p w:rsidR="009C59DE" w:rsidRPr="00EA1606" w:rsidRDefault="009C59DE" w:rsidP="00EA16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16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рамках  </w:t>
      </w:r>
      <w:r w:rsidRPr="00EA1606">
        <w:rPr>
          <w:rFonts w:ascii="Arial" w:hAnsi="Arial" w:cs="Arial"/>
          <w:sz w:val="24"/>
          <w:szCs w:val="24"/>
        </w:rPr>
        <w:t xml:space="preserve"> экологической  недели проходившей в апреле, мы  совместно с детьми  подготовительных  групп подготовили  и  провели экологический  спектакль-сказку </w:t>
      </w:r>
      <w:r w:rsidRPr="00EA160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«Письмо  Матушке  Природе»</w:t>
      </w:r>
    </w:p>
    <w:p w:rsidR="009C59DE" w:rsidRPr="00EA1606" w:rsidRDefault="009C59DE" w:rsidP="00EA160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A1606">
        <w:rPr>
          <w:rFonts w:ascii="Arial" w:hAnsi="Arial" w:cs="Arial"/>
          <w:color w:val="000000"/>
        </w:rPr>
        <w:t xml:space="preserve"> С целью  воспитывать чувство сопричастности к защите природы и окружающей среды</w:t>
      </w:r>
      <w:proofErr w:type="gramStart"/>
      <w:r w:rsidRPr="00EA1606">
        <w:rPr>
          <w:rFonts w:ascii="Arial" w:hAnsi="Arial" w:cs="Arial"/>
          <w:color w:val="000000"/>
        </w:rPr>
        <w:t>.Р</w:t>
      </w:r>
      <w:proofErr w:type="gramEnd"/>
      <w:r w:rsidRPr="00EA1606">
        <w:rPr>
          <w:rFonts w:ascii="Arial" w:hAnsi="Arial" w:cs="Arial"/>
          <w:color w:val="000000"/>
        </w:rPr>
        <w:t>ебята с удовольствием «превратились» в сказочных персонажей  живой и  неживой природы ( бабочка, птица, дерево, вода, воздух) и рассуждали от их имени. И доказали, что природа – это великое единство всего существующего в ней, что нарушение экологической цепочки приведет к непоправимой беде и как уберечь землю от этой экологической катастрофы. </w:t>
      </w:r>
    </w:p>
    <w:p w:rsidR="009C59DE" w:rsidRPr="00EA1606" w:rsidRDefault="009C59DE" w:rsidP="00EA160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A1606">
        <w:rPr>
          <w:rFonts w:ascii="Arial" w:hAnsi="Arial" w:cs="Arial"/>
          <w:color w:val="000000"/>
          <w:sz w:val="28"/>
          <w:szCs w:val="28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A1606" w:rsidTr="00EA1606">
        <w:tc>
          <w:tcPr>
            <w:tcW w:w="5069" w:type="dxa"/>
          </w:tcPr>
          <w:p w:rsidR="00EA1606" w:rsidRDefault="00EA1606" w:rsidP="00EA160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A1606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65401" cy="1924050"/>
                  <wp:effectExtent l="19050" t="19050" r="25399" b="19050"/>
                  <wp:docPr id="1" name="Рисунок 2" descr="D:\разное\Gemes2\Наши дакументы\мамины документы\фотографии\детский  сад\экол праздник  2017\DSC02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зное\Gemes2\Наши дакументы\мамины документы\фотографии\детский  сад\экол праздник  2017\DSC02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505" cy="19271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EA1606" w:rsidRDefault="00EA1606" w:rsidP="00EA160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A1606">
              <w:rPr>
                <w:rFonts w:ascii="Arial" w:hAnsi="Arial" w:cs="Arial"/>
                <w:color w:val="000000"/>
                <w:sz w:val="28"/>
                <w:szCs w:val="28"/>
              </w:rPr>
              <w:drawing>
                <wp:inline distT="0" distB="0" distL="0" distR="0">
                  <wp:extent cx="2549525" cy="1912144"/>
                  <wp:effectExtent l="19050" t="19050" r="22225" b="11906"/>
                  <wp:docPr id="11" name="Рисунок 3" descr="D:\разное\Gemes2\Наши дакументы\мамины документы\фотографии\детский  сад\экол праздник  2017\DSC02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зное\Gemes2\Наши дакументы\мамины документы\фотографии\детский  сад\экол праздник  2017\DSC02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324" cy="19134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606" w:rsidTr="00EA1606">
        <w:tc>
          <w:tcPr>
            <w:tcW w:w="5069" w:type="dxa"/>
          </w:tcPr>
          <w:p w:rsidR="00EA1606" w:rsidRPr="00EA1606" w:rsidRDefault="00EA1606" w:rsidP="00EA160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EA1606" w:rsidRPr="00EA1606" w:rsidRDefault="00EA1606" w:rsidP="00EA160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A1606" w:rsidTr="00EA1606">
        <w:tc>
          <w:tcPr>
            <w:tcW w:w="5069" w:type="dxa"/>
          </w:tcPr>
          <w:p w:rsidR="00EA1606" w:rsidRPr="00EA1606" w:rsidRDefault="00EA1606" w:rsidP="00EA160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</w:rPr>
            </w:pPr>
            <w:r w:rsidRPr="00EA1606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63825" cy="1997869"/>
                  <wp:effectExtent l="19050" t="19050" r="22225" b="21431"/>
                  <wp:docPr id="12" name="Рисунок 4" descr="D:\разное\Gemes2\Наши дакументы\мамины документы\фотографии\детский  сад\экол праздник  2017\DSC02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зное\Gemes2\Наши дакументы\мамины документы\фотографии\детский  сад\экол праздник  2017\DSC02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05" cy="19992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EA1606" w:rsidRPr="00EA1606" w:rsidRDefault="00EA1606" w:rsidP="00EA160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A1606">
              <w:rPr>
                <w:rFonts w:ascii="Arial" w:hAnsi="Arial" w:cs="Arial"/>
                <w:color w:val="000000"/>
                <w:sz w:val="28"/>
                <w:szCs w:val="28"/>
              </w:rPr>
              <w:drawing>
                <wp:inline distT="0" distB="0" distL="0" distR="0">
                  <wp:extent cx="1984447" cy="2162175"/>
                  <wp:effectExtent l="38100" t="19050" r="15803" b="28575"/>
                  <wp:docPr id="13" name="Рисунок 6" descr="D:\разное\Gemes2\Наши дакументы\мамины документы\фотографии\детский  сад\экол праздник  2017\DSC02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зное\Gemes2\Наши дакументы\мамины документы\фотографии\детский  сад\экол праздник  2017\DSC028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31165"/>
                          <a:stretch/>
                        </pic:blipFill>
                        <pic:spPr bwMode="auto">
                          <a:xfrm>
                            <a:off x="0" y="0"/>
                            <a:ext cx="1986372" cy="216427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AD2" w:rsidRDefault="00EB2AD2" w:rsidP="00EA160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B2AD2" w:rsidRDefault="00EB2AD2" w:rsidP="00EA160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C59DE" w:rsidRDefault="009C59DE" w:rsidP="00EA160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A1606">
        <w:rPr>
          <w:rFonts w:ascii="Arial" w:hAnsi="Arial" w:cs="Arial"/>
          <w:color w:val="000000"/>
        </w:rPr>
        <w:t xml:space="preserve">После спектакля со всеми детьми  была проведена экологическая игра, в которой дети </w:t>
      </w:r>
      <w:proofErr w:type="gramStart"/>
      <w:r w:rsidRPr="00EA1606">
        <w:rPr>
          <w:rFonts w:ascii="Arial" w:hAnsi="Arial" w:cs="Arial"/>
          <w:color w:val="000000"/>
        </w:rPr>
        <w:t>показали хорошие теоретические знания о мерах сохранения окружающего мира обсудили</w:t>
      </w:r>
      <w:proofErr w:type="gramEnd"/>
      <w:r w:rsidRPr="00EA1606">
        <w:rPr>
          <w:rFonts w:ascii="Arial" w:hAnsi="Arial" w:cs="Arial"/>
          <w:color w:val="000000"/>
        </w:rPr>
        <w:t xml:space="preserve"> экологические проблемы: загрязнение воздуха, воды, лесов. Ребята поделились своим мнением о том, какую посильную помощь они в силах оказать, что бы сохранить природу для следующих поколений.</w:t>
      </w:r>
      <w:r w:rsidR="00CB2660" w:rsidRPr="00EA1606">
        <w:rPr>
          <w:rFonts w:ascii="Arial" w:hAnsi="Arial" w:cs="Arial"/>
          <w:color w:val="000000"/>
        </w:rPr>
        <w:t xml:space="preserve"> И  в заключении все  дети  встали  в круг  и  спели  песню «Шире  круг»</w:t>
      </w:r>
      <w:r w:rsidR="00EA1606">
        <w:rPr>
          <w:rFonts w:ascii="Arial" w:hAnsi="Arial" w:cs="Arial"/>
          <w:color w:val="000000"/>
        </w:rPr>
        <w:t>.</w:t>
      </w:r>
    </w:p>
    <w:p w:rsidR="00EA1606" w:rsidRDefault="00EA1606" w:rsidP="00EA160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A1606" w:rsidTr="00EA1606">
        <w:tc>
          <w:tcPr>
            <w:tcW w:w="5069" w:type="dxa"/>
          </w:tcPr>
          <w:p w:rsidR="00EA1606" w:rsidRDefault="00EA1606" w:rsidP="00EA160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EA1606">
              <w:rPr>
                <w:rFonts w:ascii="Arial" w:hAnsi="Arial" w:cs="Arial"/>
                <w:color w:val="000000"/>
              </w:rPr>
              <w:drawing>
                <wp:inline distT="0" distB="0" distL="0" distR="0">
                  <wp:extent cx="2733039" cy="2049780"/>
                  <wp:effectExtent l="19050" t="19050" r="10161" b="26670"/>
                  <wp:docPr id="14" name="Рисунок 7" descr="D:\разное\Gemes2\Наши дакументы\мамины документы\фотографии\детский  сад\экол праздник  2017\DSC02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разное\Gemes2\Наши дакументы\мамины документы\фотографии\детский  сад\экол праздник  2017\DSC02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968" cy="20512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EA1606" w:rsidRDefault="00EA1606" w:rsidP="00EA160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EA1606">
              <w:rPr>
                <w:rFonts w:ascii="Arial" w:hAnsi="Arial" w:cs="Arial"/>
                <w:color w:val="000000"/>
              </w:rPr>
              <w:drawing>
                <wp:inline distT="0" distB="0" distL="0" distR="0">
                  <wp:extent cx="2758440" cy="2068830"/>
                  <wp:effectExtent l="19050" t="19050" r="22860" b="26670"/>
                  <wp:docPr id="15" name="Рисунок 8" descr="D:\разное\Gemes2\Наши дакументы\мамины документы\фотографии\детский  сад\экол праздник  2017\DSC02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разное\Gemes2\Наши дакументы\мамины документы\фотографии\детский  сад\экол праздник  2017\DSC02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239" cy="20739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660" w:rsidRPr="00EA1606" w:rsidRDefault="00CB2660" w:rsidP="00EA160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C59DE" w:rsidRPr="00EA1606" w:rsidRDefault="009C59DE" w:rsidP="00EA160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A1606">
        <w:rPr>
          <w:rFonts w:ascii="Arial" w:hAnsi="Arial" w:cs="Arial"/>
          <w:color w:val="000000"/>
        </w:rPr>
        <w:t>Следующим  этапом экологической  недели стала  организация выставки  поделок из природного материала «Весенние  фантазии». Дети  совместно с родителями  изготовили очень  интересные поделки.  Особенность  экологического  воспитания  состоит  в  большом  значении положительного примера родителей</w:t>
      </w:r>
      <w:proofErr w:type="gramStart"/>
      <w:r w:rsidRPr="00EA1606">
        <w:rPr>
          <w:rFonts w:ascii="Arial" w:hAnsi="Arial" w:cs="Arial"/>
          <w:color w:val="000000"/>
        </w:rPr>
        <w:t xml:space="preserve"> .</w:t>
      </w:r>
      <w:proofErr w:type="gramEnd"/>
      <w:r w:rsidRPr="00EA1606">
        <w:rPr>
          <w:rFonts w:ascii="Arial" w:hAnsi="Arial" w:cs="Arial"/>
          <w:color w:val="000000"/>
        </w:rPr>
        <w:t xml:space="preserve"> Я  считаю,  что здесь  мы  достигли полного взаимопонимания.</w:t>
      </w:r>
    </w:p>
    <w:p w:rsidR="009C59DE" w:rsidRDefault="009C59DE" w:rsidP="00EA160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A1606">
        <w:rPr>
          <w:rFonts w:ascii="Arial" w:hAnsi="Arial" w:cs="Arial"/>
          <w:color w:val="000000"/>
          <w:sz w:val="24"/>
          <w:szCs w:val="24"/>
        </w:rPr>
        <w:t xml:space="preserve">Так  </w:t>
      </w:r>
      <w:r w:rsidR="00EA1606">
        <w:rPr>
          <w:rFonts w:ascii="Arial" w:hAnsi="Arial" w:cs="Arial"/>
          <w:color w:val="000000"/>
          <w:sz w:val="24"/>
          <w:szCs w:val="24"/>
        </w:rPr>
        <w:t>же</w:t>
      </w:r>
      <w:r w:rsidRPr="00EA1606">
        <w:rPr>
          <w:rFonts w:ascii="Arial" w:hAnsi="Arial" w:cs="Arial"/>
          <w:color w:val="000000"/>
          <w:sz w:val="24"/>
          <w:szCs w:val="24"/>
        </w:rPr>
        <w:t xml:space="preserve"> каждый  год  работы  получаются всё интереснее  и  оригинальнее.  Ведь  сколько  </w:t>
      </w:r>
      <w:proofErr w:type="gramStart"/>
      <w:r w:rsidRPr="00EA1606">
        <w:rPr>
          <w:rFonts w:ascii="Arial" w:hAnsi="Arial" w:cs="Arial"/>
          <w:color w:val="000000"/>
          <w:sz w:val="24"/>
          <w:szCs w:val="24"/>
        </w:rPr>
        <w:t>интересного</w:t>
      </w:r>
      <w:proofErr w:type="gramEnd"/>
      <w:r w:rsidRPr="00EA1606">
        <w:rPr>
          <w:rFonts w:ascii="Arial" w:hAnsi="Arial" w:cs="Arial"/>
          <w:color w:val="000000"/>
          <w:sz w:val="24"/>
          <w:szCs w:val="24"/>
        </w:rPr>
        <w:t xml:space="preserve">  хранит  в  себе  «Матушка  природа». Можно  в  обычном камешке  рассмотреть  лягушку, шишку  в весёлого  медведя. </w:t>
      </w:r>
      <w:r w:rsidRPr="00EA1606">
        <w:rPr>
          <w:rFonts w:ascii="Arial" w:hAnsi="Arial" w:cs="Arial"/>
          <w:sz w:val="24"/>
          <w:szCs w:val="24"/>
        </w:rPr>
        <w:t>Поэтому формирование у детей эстетического восприятия природы является и одним из педагогических условий воспитания любви и бережного отношения к ней.</w:t>
      </w:r>
      <w:r w:rsidRPr="00EA1606">
        <w:rPr>
          <w:rFonts w:ascii="Arial" w:hAnsi="Arial" w:cs="Arial"/>
          <w:color w:val="000000"/>
          <w:sz w:val="24"/>
          <w:szCs w:val="24"/>
        </w:rPr>
        <w:t xml:space="preserve"> В этом  году я  всем  вручила дипломы  за  участие в конкурсе поделок из природного материала. Радости  и  восторга  не  было предела.</w:t>
      </w:r>
    </w:p>
    <w:p w:rsidR="00EA1606" w:rsidRDefault="00EA1606" w:rsidP="00EA16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A1606" w:rsidTr="00EA1606">
        <w:tc>
          <w:tcPr>
            <w:tcW w:w="5069" w:type="dxa"/>
          </w:tcPr>
          <w:p w:rsidR="00EA1606" w:rsidRDefault="00EA1606" w:rsidP="00EA1606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A1606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0" cy="1943100"/>
                  <wp:effectExtent l="19050" t="0" r="0" b="0"/>
                  <wp:docPr id="16" name="Рисунок 9" descr="D:\разное\Gemes2\Наши дакументы\мамины документы\фотографии\детский  сад\экол праздник  2017\DSC02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разное\Gemes2\Наши дакументы\мамины документы\фотографии\детский  сад\экол праздник  2017\DSC02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487" cy="194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EA1606" w:rsidRDefault="00EA1606" w:rsidP="00EA1606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A1606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0" cy="1943100"/>
                  <wp:effectExtent l="19050" t="0" r="0" b="0"/>
                  <wp:docPr id="17" name="Рисунок 10" descr="D:\разное\Gemes2\Наши дакументы\мамины документы\фотографии\детский  сад\экол праздник  2017\DSC02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разное\Gemes2\Наши дакументы\мамины документы\фотографии\детский  сад\экол праздник  2017\DSC02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414" cy="194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606" w:rsidRDefault="00EA1606" w:rsidP="00EA1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86C15" w:rsidRPr="00EA1606" w:rsidRDefault="00186C15" w:rsidP="00EA160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6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приобщая детей к природе, знакомя их с разнообразием окружающего мир, мы стараемся воспитать в них любознательность, отзывчивость, желание помочь, а это очень важные качества для развития ребенка дошкольного возраста.</w:t>
      </w:r>
      <w:r w:rsidRPr="00EA1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Общение с природой должно стать потребностью детей, источником радости, непрерывного обогащения их новыми впечатлениями.</w:t>
      </w:r>
    </w:p>
    <w:p w:rsidR="00EA1606" w:rsidRDefault="00EA1606" w:rsidP="00EA16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1606" w:rsidRDefault="00EA1606" w:rsidP="00EA16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Материал подготовлен </w:t>
      </w:r>
    </w:p>
    <w:p w:rsidR="00EA1606" w:rsidRPr="00EA1606" w:rsidRDefault="00EA1606" w:rsidP="00EA16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Голяк С.В., воспитателем 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/к  </w:t>
      </w:r>
    </w:p>
    <w:sectPr w:rsidR="00EA1606" w:rsidRPr="00EA1606" w:rsidSect="00EB2AD2">
      <w:pgSz w:w="11906" w:h="16838"/>
      <w:pgMar w:top="709" w:right="850" w:bottom="851" w:left="1134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869"/>
    <w:rsid w:val="00186C15"/>
    <w:rsid w:val="00627869"/>
    <w:rsid w:val="009C59DE"/>
    <w:rsid w:val="00CB2660"/>
    <w:rsid w:val="00E75381"/>
    <w:rsid w:val="00EA1606"/>
    <w:rsid w:val="00EB2AD2"/>
    <w:rsid w:val="00FE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D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A1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ЗС</cp:lastModifiedBy>
  <cp:revision>3</cp:revision>
  <dcterms:created xsi:type="dcterms:W3CDTF">2017-05-04T06:38:00Z</dcterms:created>
  <dcterms:modified xsi:type="dcterms:W3CDTF">2017-05-15T06:43:00Z</dcterms:modified>
</cp:coreProperties>
</file>